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8E763B" w14:textId="77777777" w:rsidR="007B0C4D" w:rsidRPr="00751E8C" w:rsidRDefault="007B0C4D" w:rsidP="007B0C4D">
      <w:pPr>
        <w:pStyle w:val="BodyText"/>
        <w:jc w:val="both"/>
        <w:rPr>
          <w:rFonts w:asciiTheme="minorHAnsi" w:hAnsiTheme="minorHAnsi" w:cstheme="minorHAnsi"/>
          <w:b/>
          <w:sz w:val="22"/>
          <w:szCs w:val="22"/>
        </w:rPr>
      </w:pPr>
      <w:proofErr w:type="spellStart"/>
      <w:r w:rsidRPr="00751E8C">
        <w:rPr>
          <w:rFonts w:asciiTheme="minorHAnsi" w:hAnsiTheme="minorHAnsi" w:cstheme="minorHAnsi"/>
          <w:b/>
          <w:sz w:val="22"/>
          <w:szCs w:val="22"/>
        </w:rPr>
        <w:t>Anexa</w:t>
      </w:r>
      <w:proofErr w:type="spellEnd"/>
      <w:r w:rsidRPr="00751E8C">
        <w:rPr>
          <w:rFonts w:asciiTheme="minorHAnsi" w:hAnsiTheme="minorHAnsi" w:cstheme="minorHAnsi"/>
          <w:b/>
          <w:sz w:val="22"/>
          <w:szCs w:val="22"/>
        </w:rPr>
        <w:t xml:space="preserve"> 3 – Plan de </w:t>
      </w:r>
      <w:proofErr w:type="spellStart"/>
      <w:r w:rsidRPr="00751E8C">
        <w:rPr>
          <w:rFonts w:asciiTheme="minorHAnsi" w:hAnsiTheme="minorHAnsi" w:cstheme="minorHAnsi"/>
          <w:b/>
          <w:sz w:val="22"/>
          <w:szCs w:val="22"/>
        </w:rPr>
        <w:t>afacere</w:t>
      </w:r>
      <w:proofErr w:type="spellEnd"/>
      <w:r w:rsidRPr="00751E8C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bookmarkStart w:id="0" w:name="_Hlk532198618" w:displacedByCustomXml="next"/>
    <w:sdt>
      <w:sdtPr>
        <w:rPr>
          <w:rFonts w:asciiTheme="minorHAnsi" w:eastAsiaTheme="majorEastAsia" w:hAnsiTheme="minorHAnsi" w:cstheme="minorHAnsi"/>
          <w:color w:val="002060"/>
          <w:spacing w:val="-10"/>
          <w:kern w:val="28"/>
          <w:lang w:val="ro-RO"/>
        </w:rPr>
        <w:id w:val="-2029402821"/>
        <w:docPartObj>
          <w:docPartGallery w:val="Cover Pages"/>
          <w:docPartUnique/>
        </w:docPartObj>
      </w:sdtPr>
      <w:sdtContent>
        <w:p w14:paraId="3A5AA4B4" w14:textId="77777777" w:rsidR="007B0C4D" w:rsidRPr="00751E8C" w:rsidRDefault="007B0C4D" w:rsidP="007B0C4D">
          <w:pPr>
            <w:widowControl/>
            <w:autoSpaceDE/>
            <w:autoSpaceDN/>
            <w:ind w:firstLine="567"/>
            <w:jc w:val="both"/>
            <w:rPr>
              <w:rFonts w:asciiTheme="minorHAnsi" w:eastAsiaTheme="majorEastAsia" w:hAnsiTheme="minorHAnsi" w:cstheme="minorHAnsi"/>
              <w:b/>
              <w:color w:val="002060"/>
              <w:spacing w:val="-10"/>
              <w:kern w:val="28"/>
              <w:lang w:val="ro-RO"/>
            </w:rPr>
          </w:pPr>
        </w:p>
        <w:p w14:paraId="426D5D30" w14:textId="77777777" w:rsidR="007B0C4D" w:rsidRPr="00751E8C" w:rsidRDefault="007B0C4D" w:rsidP="007B0C4D">
          <w:pPr>
            <w:widowControl/>
            <w:autoSpaceDE/>
            <w:autoSpaceDN/>
            <w:ind w:firstLine="567"/>
            <w:jc w:val="both"/>
            <w:rPr>
              <w:rFonts w:asciiTheme="minorHAnsi" w:eastAsiaTheme="majorEastAsia" w:hAnsiTheme="minorHAnsi" w:cstheme="minorHAnsi"/>
              <w:b/>
              <w:color w:val="FF0000"/>
              <w:spacing w:val="-10"/>
              <w:kern w:val="28"/>
              <w:lang w:val="ro-RO"/>
            </w:rPr>
          </w:pPr>
          <w:r w:rsidRPr="00751E8C">
            <w:rPr>
              <w:rFonts w:asciiTheme="minorHAnsi" w:eastAsiaTheme="majorEastAsia" w:hAnsiTheme="minorHAnsi" w:cstheme="minorHAnsi"/>
              <w:b/>
              <w:color w:val="FF0000"/>
              <w:spacing w:val="-10"/>
              <w:kern w:val="28"/>
              <w:lang w:val="ro-RO"/>
            </w:rPr>
            <w:t>PLAN DE AFACERI</w:t>
          </w:r>
        </w:p>
        <w:p w14:paraId="789CE56F" w14:textId="77777777" w:rsidR="007B0C4D" w:rsidRPr="00751E8C" w:rsidRDefault="007B0C4D" w:rsidP="007B0C4D">
          <w:pPr>
            <w:widowControl/>
            <w:autoSpaceDE/>
            <w:autoSpaceDN/>
            <w:jc w:val="both"/>
            <w:rPr>
              <w:rFonts w:asciiTheme="minorHAnsi" w:eastAsiaTheme="majorEastAsia" w:hAnsiTheme="minorHAnsi" w:cstheme="minorHAnsi"/>
              <w:b/>
              <w:color w:val="002060"/>
              <w:spacing w:val="-10"/>
              <w:kern w:val="28"/>
              <w:lang w:val="ro-RO"/>
            </w:rPr>
          </w:pPr>
        </w:p>
        <w:p w14:paraId="361ABBDA" w14:textId="77777777" w:rsidR="007B0C4D" w:rsidRPr="00751E8C" w:rsidRDefault="007B0C4D" w:rsidP="007B0C4D">
          <w:pPr>
            <w:widowControl/>
            <w:autoSpaceDE/>
            <w:autoSpaceDN/>
            <w:ind w:firstLine="567"/>
            <w:jc w:val="both"/>
            <w:rPr>
              <w:rFonts w:asciiTheme="minorHAnsi" w:eastAsiaTheme="majorEastAsia" w:hAnsiTheme="minorHAnsi" w:cstheme="minorHAnsi"/>
              <w:b/>
              <w:i/>
              <w:color w:val="002060"/>
              <w:spacing w:val="-10"/>
              <w:kern w:val="28"/>
              <w:lang w:val="ro-RO"/>
            </w:rPr>
          </w:pPr>
          <w:r w:rsidRPr="00751E8C">
            <w:rPr>
              <w:rFonts w:asciiTheme="minorHAnsi" w:eastAsiaTheme="majorEastAsia" w:hAnsiTheme="minorHAnsi" w:cstheme="minorHAnsi"/>
              <w:b/>
              <w:i/>
              <w:color w:val="002060"/>
              <w:spacing w:val="-10"/>
              <w:kern w:val="28"/>
              <w:lang w:val="ro-RO"/>
            </w:rPr>
            <w:t>„Titlu plan de afacere”</w:t>
          </w:r>
        </w:p>
      </w:sdtContent>
    </w:sdt>
    <w:p w14:paraId="3AA55CA8" w14:textId="77777777" w:rsidR="007B0C4D" w:rsidRPr="00751E8C" w:rsidRDefault="007B0C4D" w:rsidP="007B0C4D">
      <w:pPr>
        <w:widowControl/>
        <w:autoSpaceDE/>
        <w:autoSpaceDN/>
        <w:ind w:firstLine="567"/>
        <w:jc w:val="both"/>
        <w:rPr>
          <w:rFonts w:asciiTheme="minorHAnsi" w:eastAsiaTheme="majorEastAsia" w:hAnsiTheme="minorHAnsi" w:cstheme="minorHAnsi"/>
          <w:b/>
          <w:color w:val="002060"/>
          <w:spacing w:val="-10"/>
          <w:kern w:val="28"/>
          <w:lang w:val="ro-RO"/>
        </w:rPr>
      </w:pPr>
    </w:p>
    <w:p w14:paraId="74E0774A" w14:textId="77777777" w:rsidR="007B0C4D" w:rsidRPr="00751E8C" w:rsidRDefault="007B0C4D" w:rsidP="007B0C4D">
      <w:pPr>
        <w:widowControl/>
        <w:autoSpaceDE/>
        <w:autoSpaceDN/>
        <w:ind w:firstLine="567"/>
        <w:jc w:val="both"/>
        <w:rPr>
          <w:rFonts w:asciiTheme="minorHAnsi" w:eastAsiaTheme="majorEastAsia" w:hAnsiTheme="minorHAnsi" w:cstheme="minorHAnsi"/>
          <w:b/>
          <w:color w:val="002060"/>
          <w:spacing w:val="-10"/>
          <w:kern w:val="28"/>
          <w:lang w:val="ro-RO"/>
        </w:rPr>
      </w:pPr>
      <w:r w:rsidRPr="00751E8C">
        <w:rPr>
          <w:rFonts w:asciiTheme="minorHAnsi" w:eastAsiaTheme="majorEastAsia" w:hAnsiTheme="minorHAnsi" w:cstheme="minorHAnsi"/>
          <w:b/>
          <w:color w:val="002060"/>
          <w:spacing w:val="-10"/>
          <w:kern w:val="28"/>
          <w:lang w:val="ro-RO"/>
        </w:rPr>
        <w:t xml:space="preserve">Nume si prenume </w:t>
      </w:r>
    </w:p>
    <w:p w14:paraId="624D3F0D" w14:textId="77777777" w:rsidR="007B0C4D" w:rsidRPr="00751E8C" w:rsidRDefault="007B0C4D" w:rsidP="007B0C4D">
      <w:pPr>
        <w:widowControl/>
        <w:autoSpaceDE/>
        <w:autoSpaceDN/>
        <w:ind w:firstLine="567"/>
        <w:jc w:val="both"/>
        <w:rPr>
          <w:rFonts w:asciiTheme="minorHAnsi" w:eastAsiaTheme="majorEastAsia" w:hAnsiTheme="minorHAnsi" w:cstheme="minorHAnsi"/>
          <w:color w:val="002060"/>
          <w:spacing w:val="-10"/>
          <w:kern w:val="28"/>
          <w:lang w:val="ro-RO"/>
        </w:rPr>
      </w:pPr>
      <w:r w:rsidRPr="00751E8C">
        <w:rPr>
          <w:rFonts w:asciiTheme="minorHAnsi" w:eastAsiaTheme="majorEastAsia" w:hAnsiTheme="minorHAnsi" w:cstheme="minorHAnsi"/>
          <w:color w:val="002060"/>
          <w:spacing w:val="-10"/>
          <w:kern w:val="28"/>
          <w:lang w:val="ro-RO"/>
        </w:rPr>
        <w:t xml:space="preserve"> Adresa ........................... Telefon............................ Email .........................................</w:t>
      </w:r>
    </w:p>
    <w:p w14:paraId="4878C896" w14:textId="77777777" w:rsidR="007B0C4D" w:rsidRPr="00751E8C" w:rsidRDefault="007B0C4D" w:rsidP="007B0C4D">
      <w:pPr>
        <w:widowControl/>
        <w:autoSpaceDE/>
        <w:autoSpaceDN/>
        <w:ind w:firstLine="567"/>
        <w:jc w:val="both"/>
        <w:rPr>
          <w:rFonts w:asciiTheme="minorHAnsi" w:eastAsiaTheme="majorEastAsia" w:hAnsiTheme="minorHAnsi" w:cstheme="minorHAnsi"/>
          <w:color w:val="002060"/>
          <w:spacing w:val="-10"/>
          <w:kern w:val="28"/>
          <w:lang w:val="ro-RO"/>
        </w:rPr>
      </w:pPr>
    </w:p>
    <w:sdt>
      <w:sdtPr>
        <w:id w:val="-900366195"/>
        <w:docPartObj>
          <w:docPartGallery w:val="Table of Contents"/>
          <w:docPartUnique/>
        </w:docPartObj>
      </w:sdtPr>
      <w:sdtEndPr>
        <w:rPr>
          <w:rFonts w:ascii="Times New Roman" w:eastAsia="Times New Roman" w:hAnsi="Times New Roman" w:cs="Times New Roman"/>
          <w:b/>
          <w:bCs/>
          <w:noProof/>
          <w:color w:val="auto"/>
          <w:sz w:val="22"/>
          <w:szCs w:val="22"/>
        </w:rPr>
      </w:sdtEndPr>
      <w:sdtContent>
        <w:p w14:paraId="5CB40DCA" w14:textId="77777777" w:rsidR="007B0C4D" w:rsidRDefault="007B0C4D" w:rsidP="007B0C4D">
          <w:pPr>
            <w:pStyle w:val="TOCHeading"/>
          </w:pPr>
          <w:proofErr w:type="spellStart"/>
          <w:r>
            <w:t>Cuprins</w:t>
          </w:r>
          <w:proofErr w:type="spellEnd"/>
        </w:p>
        <w:p w14:paraId="0281DC6C" w14:textId="40978B59" w:rsidR="007B0C4D" w:rsidRDefault="007B0C4D" w:rsidP="007B0C4D">
          <w:pPr>
            <w:pStyle w:val="TOC3"/>
            <w:tabs>
              <w:tab w:val="right" w:leader="dot" w:pos="9020"/>
            </w:tabs>
            <w:rPr>
              <w:rFonts w:eastAsiaTheme="minorEastAsia"/>
              <w:noProof/>
              <w:lang w:val="en-GB" w:eastAsia="en-GB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98163901" w:history="1">
            <w:r w:rsidRPr="002B2919">
              <w:rPr>
                <w:rStyle w:val="Hyperlink"/>
                <w:rFonts w:cstheme="minorHAnsi"/>
                <w:b/>
                <w:noProof/>
              </w:rPr>
              <w:t>1.Rezumatul executiv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_Toc98163901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AF1CD23" w14:textId="24889A33" w:rsidR="007B0C4D" w:rsidRDefault="007B0C4D" w:rsidP="007B0C4D">
          <w:pPr>
            <w:pStyle w:val="TOC1"/>
            <w:tabs>
              <w:tab w:val="right" w:leader="dot" w:pos="9020"/>
            </w:tabs>
            <w:rPr>
              <w:rFonts w:asciiTheme="minorHAnsi" w:eastAsiaTheme="minorEastAsia" w:hAnsiTheme="minorHAnsi"/>
              <w:noProof/>
              <w:lang w:val="en-GB" w:eastAsia="en-GB"/>
            </w:rPr>
          </w:pPr>
          <w:hyperlink w:anchor="_Toc98163902" w:history="1">
            <w:r w:rsidRPr="002B2919">
              <w:rPr>
                <w:rStyle w:val="Hyperlink"/>
                <w:rFonts w:cstheme="minorHAnsi"/>
                <w:b/>
                <w:noProof/>
              </w:rPr>
              <w:t>2.Misiunea firmei.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_Toc98163902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9579082" w14:textId="6AE5FB4F" w:rsidR="007B0C4D" w:rsidRDefault="007B0C4D" w:rsidP="007B0C4D">
          <w:pPr>
            <w:pStyle w:val="TOC1"/>
            <w:tabs>
              <w:tab w:val="right" w:leader="dot" w:pos="9020"/>
            </w:tabs>
            <w:rPr>
              <w:rFonts w:asciiTheme="minorHAnsi" w:eastAsiaTheme="minorEastAsia" w:hAnsiTheme="minorHAnsi"/>
              <w:noProof/>
              <w:lang w:val="en-GB" w:eastAsia="en-GB"/>
            </w:rPr>
          </w:pPr>
          <w:hyperlink w:anchor="_Toc98163903" w:history="1">
            <w:r w:rsidRPr="002B2919">
              <w:rPr>
                <w:rStyle w:val="Hyperlink"/>
                <w:rFonts w:cstheme="minorHAnsi"/>
                <w:b/>
                <w:noProof/>
              </w:rPr>
              <w:t>3.Modul de integrare in context, analiza pietei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_Toc98163903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F4F9F12" w14:textId="2036681D" w:rsidR="007B0C4D" w:rsidRDefault="007B0C4D" w:rsidP="007B0C4D">
          <w:pPr>
            <w:pStyle w:val="TOC1"/>
            <w:tabs>
              <w:tab w:val="right" w:leader="dot" w:pos="9020"/>
            </w:tabs>
            <w:rPr>
              <w:rFonts w:asciiTheme="minorHAnsi" w:eastAsiaTheme="minorEastAsia" w:hAnsiTheme="minorHAnsi"/>
              <w:noProof/>
              <w:lang w:val="en-GB" w:eastAsia="en-GB"/>
            </w:rPr>
          </w:pPr>
          <w:hyperlink w:anchor="_Toc98163904" w:history="1">
            <w:r w:rsidRPr="002B2919">
              <w:rPr>
                <w:rStyle w:val="Hyperlink"/>
                <w:rFonts w:cstheme="minorHAnsi"/>
                <w:b/>
                <w:noProof/>
              </w:rPr>
              <w:t>4.Modul de organizare și functionare a firmei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_Toc98163904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C965931" w14:textId="0840C957" w:rsidR="007B0C4D" w:rsidRDefault="007B0C4D" w:rsidP="007B0C4D">
          <w:pPr>
            <w:pStyle w:val="TOC1"/>
            <w:tabs>
              <w:tab w:val="right" w:leader="dot" w:pos="9020"/>
            </w:tabs>
            <w:rPr>
              <w:rFonts w:asciiTheme="minorHAnsi" w:eastAsiaTheme="minorEastAsia" w:hAnsiTheme="minorHAnsi"/>
              <w:noProof/>
              <w:lang w:val="en-GB" w:eastAsia="en-GB"/>
            </w:rPr>
          </w:pPr>
          <w:hyperlink w:anchor="_Toc98163905" w:history="1">
            <w:r w:rsidRPr="002B2919">
              <w:rPr>
                <w:rStyle w:val="Hyperlink"/>
                <w:rFonts w:eastAsiaTheme="majorEastAsia" w:cstheme="minorHAnsi"/>
                <w:b/>
                <w:noProof/>
              </w:rPr>
              <w:t>5.Directiile strategice de dezvoltare a firmei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_Toc98163905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E89D1F" w14:textId="0B10D8EF" w:rsidR="007B0C4D" w:rsidRDefault="007B0C4D" w:rsidP="007B0C4D">
          <w:pPr>
            <w:pStyle w:val="TOC1"/>
            <w:tabs>
              <w:tab w:val="right" w:leader="dot" w:pos="9020"/>
            </w:tabs>
            <w:rPr>
              <w:rFonts w:asciiTheme="minorHAnsi" w:eastAsiaTheme="minorEastAsia" w:hAnsiTheme="minorHAnsi"/>
              <w:noProof/>
              <w:lang w:val="en-GB" w:eastAsia="en-GB"/>
            </w:rPr>
          </w:pPr>
          <w:hyperlink w:anchor="_Toc98163906" w:history="1">
            <w:r w:rsidRPr="002B2919">
              <w:rPr>
                <w:rStyle w:val="Hyperlink"/>
                <w:rFonts w:cstheme="minorHAnsi"/>
                <w:b/>
                <w:noProof/>
              </w:rPr>
              <w:t>6.Descrierea produselor/serviciilor/lucrarilor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_Toc98163906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CE06C75" w14:textId="78E1F20B" w:rsidR="007B0C4D" w:rsidRDefault="007B0C4D" w:rsidP="007B0C4D">
          <w:pPr>
            <w:pStyle w:val="TOC1"/>
            <w:tabs>
              <w:tab w:val="right" w:leader="dot" w:pos="9020"/>
            </w:tabs>
            <w:rPr>
              <w:rFonts w:asciiTheme="minorHAnsi" w:eastAsiaTheme="minorEastAsia" w:hAnsiTheme="minorHAnsi"/>
              <w:noProof/>
              <w:lang w:val="en-GB" w:eastAsia="en-GB"/>
            </w:rPr>
          </w:pPr>
          <w:hyperlink w:anchor="_Toc98163907" w:history="1">
            <w:r w:rsidRPr="002B2919">
              <w:rPr>
                <w:rStyle w:val="Hyperlink"/>
                <w:rFonts w:cstheme="minorHAnsi"/>
                <w:b/>
                <w:bCs/>
                <w:i/>
                <w:noProof/>
              </w:rPr>
              <w:t>7.</w:t>
            </w:r>
            <w:r w:rsidRPr="002B2919">
              <w:rPr>
                <w:rStyle w:val="Hyperlink"/>
                <w:rFonts w:cstheme="minorHAnsi"/>
                <w:b/>
                <w:noProof/>
              </w:rPr>
              <w:t>Justificarea activitatilor propuse / Analiza SWOT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_Toc98163907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AD6ED7" w14:textId="6363A2F7" w:rsidR="007B0C4D" w:rsidRDefault="007B0C4D" w:rsidP="007B0C4D">
          <w:pPr>
            <w:pStyle w:val="TOC1"/>
            <w:tabs>
              <w:tab w:val="right" w:leader="dot" w:pos="9020"/>
            </w:tabs>
            <w:rPr>
              <w:rFonts w:asciiTheme="minorHAnsi" w:eastAsiaTheme="minorEastAsia" w:hAnsiTheme="minorHAnsi"/>
              <w:noProof/>
              <w:lang w:val="en-GB" w:eastAsia="en-GB"/>
            </w:rPr>
          </w:pPr>
          <w:hyperlink w:anchor="_Toc98163908" w:history="1">
            <w:r w:rsidRPr="002B2919">
              <w:rPr>
                <w:rStyle w:val="Hyperlink"/>
                <w:rFonts w:cstheme="minorHAnsi"/>
                <w:b/>
                <w:noProof/>
              </w:rPr>
              <w:t>8.Planul de investitii si planul de finantare al firmei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_Toc98163908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081F9A2" w14:textId="5A9FB9AA" w:rsidR="007B0C4D" w:rsidRDefault="007B0C4D" w:rsidP="007B0C4D">
          <w:pPr>
            <w:pStyle w:val="TOC1"/>
            <w:tabs>
              <w:tab w:val="right" w:leader="dot" w:pos="9020"/>
            </w:tabs>
            <w:rPr>
              <w:rFonts w:asciiTheme="minorHAnsi" w:eastAsiaTheme="minorEastAsia" w:hAnsiTheme="minorHAnsi"/>
              <w:noProof/>
              <w:lang w:val="en-GB" w:eastAsia="en-GB"/>
            </w:rPr>
          </w:pPr>
          <w:hyperlink w:anchor="_Toc98163909" w:history="1">
            <w:r w:rsidRPr="002B2919">
              <w:rPr>
                <w:rStyle w:val="Hyperlink"/>
                <w:rFonts w:cstheme="minorHAnsi"/>
                <w:b/>
                <w:noProof/>
              </w:rPr>
              <w:t>9.Rezultate economice specific preconizate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_Toc98163909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552994A" w14:textId="44507C58" w:rsidR="007B0C4D" w:rsidRDefault="007B0C4D" w:rsidP="007B0C4D">
          <w:pPr>
            <w:pStyle w:val="TOC1"/>
            <w:tabs>
              <w:tab w:val="right" w:leader="dot" w:pos="9020"/>
            </w:tabs>
            <w:rPr>
              <w:rFonts w:asciiTheme="minorHAnsi" w:eastAsiaTheme="minorEastAsia" w:hAnsiTheme="minorHAnsi"/>
              <w:noProof/>
              <w:lang w:val="en-GB" w:eastAsia="en-GB"/>
            </w:rPr>
          </w:pPr>
          <w:hyperlink w:anchor="_Toc98163910" w:history="1">
            <w:r w:rsidRPr="002B2919">
              <w:rPr>
                <w:rStyle w:val="Hyperlink"/>
                <w:rFonts w:eastAsiaTheme="majorEastAsia" w:cstheme="minorHAnsi"/>
                <w:b/>
                <w:noProof/>
                <w:spacing w:val="-10"/>
                <w:kern w:val="28"/>
              </w:rPr>
              <w:t>10.Numarul de persoane angajate in firmele nou infiintate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_Toc98163910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CCF72C3" w14:textId="77777777" w:rsidR="007B0C4D" w:rsidRDefault="007B0C4D" w:rsidP="007B0C4D">
          <w:r>
            <w:rPr>
              <w:b/>
              <w:bCs/>
              <w:noProof/>
            </w:rPr>
            <w:fldChar w:fldCharType="end"/>
          </w:r>
        </w:p>
      </w:sdtContent>
    </w:sdt>
    <w:p w14:paraId="6D729C99" w14:textId="77777777" w:rsidR="007B0C4D" w:rsidRPr="00751E8C" w:rsidRDefault="007B0C4D" w:rsidP="007B0C4D">
      <w:pPr>
        <w:widowControl/>
        <w:autoSpaceDE/>
        <w:autoSpaceDN/>
        <w:ind w:firstLine="567"/>
        <w:jc w:val="both"/>
        <w:rPr>
          <w:rFonts w:asciiTheme="minorHAnsi" w:eastAsiaTheme="minorHAnsi" w:hAnsiTheme="minorHAnsi" w:cstheme="minorHAnsi"/>
          <w:lang w:val="ro-RO"/>
        </w:rPr>
      </w:pPr>
    </w:p>
    <w:p w14:paraId="60EE79DD" w14:textId="77777777" w:rsidR="007B0C4D" w:rsidRPr="00751E8C" w:rsidRDefault="007B0C4D" w:rsidP="007B0C4D">
      <w:pPr>
        <w:widowControl/>
        <w:tabs>
          <w:tab w:val="left" w:pos="477"/>
        </w:tabs>
        <w:autoSpaceDE/>
        <w:autoSpaceDN/>
        <w:jc w:val="both"/>
        <w:outlineLvl w:val="2"/>
        <w:rPr>
          <w:rFonts w:asciiTheme="minorHAnsi" w:hAnsiTheme="minorHAnsi" w:cstheme="minorHAnsi"/>
          <w:i/>
          <w:iCs/>
          <w:color w:val="002060"/>
        </w:rPr>
      </w:pPr>
      <w:bookmarkStart w:id="1" w:name="_Toc98163899"/>
      <w:proofErr w:type="gramStart"/>
      <w:r w:rsidRPr="00751E8C">
        <w:rPr>
          <w:rFonts w:asciiTheme="minorHAnsi" w:hAnsiTheme="minorHAnsi" w:cstheme="minorHAnsi"/>
          <w:i/>
          <w:iCs/>
          <w:color w:val="002060"/>
        </w:rPr>
        <w:t>,,</w:t>
      </w:r>
      <w:proofErr w:type="gramEnd"/>
      <w:r w:rsidRPr="00751E8C">
        <w:rPr>
          <w:rFonts w:asciiTheme="minorHAnsi" w:hAnsiTheme="minorHAnsi" w:cstheme="minorHAnsi"/>
          <w:i/>
          <w:iCs/>
          <w:color w:val="002060"/>
        </w:rPr>
        <w:t xml:space="preserve"> ATENTIE !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Dupa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 xml:space="preserve">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ce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 xml:space="preserve">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finalizati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 xml:space="preserve">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planul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 xml:space="preserve"> de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afaceri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 xml:space="preserve">,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va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 xml:space="preserve">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rugam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 xml:space="preserve">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sa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 xml:space="preserve">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actualizati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 xml:space="preserve">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cuprinsul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 xml:space="preserve"> de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mai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 xml:space="preserve"> sus si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sa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 xml:space="preserve">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stergeti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 xml:space="preserve">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explicatiile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 xml:space="preserve">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aflate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 xml:space="preserve"> </w:t>
      </w:r>
      <w:proofErr w:type="spellStart"/>
      <w:proofErr w:type="gramStart"/>
      <w:r w:rsidRPr="00751E8C">
        <w:rPr>
          <w:rFonts w:asciiTheme="minorHAnsi" w:hAnsiTheme="minorHAnsi" w:cstheme="minorHAnsi"/>
          <w:i/>
          <w:iCs/>
          <w:color w:val="002060"/>
        </w:rPr>
        <w:t>intre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>,,</w:t>
      </w:r>
      <w:proofErr w:type="gramEnd"/>
      <w:r w:rsidRPr="00751E8C">
        <w:rPr>
          <w:rFonts w:asciiTheme="minorHAnsi" w:hAnsiTheme="minorHAnsi" w:cstheme="minorHAnsi"/>
          <w:i/>
          <w:iCs/>
          <w:color w:val="002060"/>
        </w:rPr>
        <w:t xml:space="preserve"> ‘’. Pentru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competitia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 xml:space="preserve"> de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selectie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 xml:space="preserve"> a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planurilor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 xml:space="preserve"> de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afaceri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 xml:space="preserve">,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numarul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  <w:spacing w:val="-6"/>
        </w:rPr>
        <w:t xml:space="preserve"> </w:t>
      </w:r>
      <w:r w:rsidRPr="00751E8C">
        <w:rPr>
          <w:rFonts w:asciiTheme="minorHAnsi" w:hAnsiTheme="minorHAnsi" w:cstheme="minorHAnsi"/>
          <w:i/>
          <w:iCs/>
          <w:color w:val="002060"/>
        </w:rPr>
        <w:t>maxim</w:t>
      </w:r>
      <w:r w:rsidRPr="00751E8C">
        <w:rPr>
          <w:rFonts w:asciiTheme="minorHAnsi" w:hAnsiTheme="minorHAnsi" w:cstheme="minorHAnsi"/>
          <w:i/>
          <w:iCs/>
          <w:color w:val="002060"/>
          <w:spacing w:val="-12"/>
        </w:rPr>
        <w:t xml:space="preserve"> </w:t>
      </w:r>
      <w:r w:rsidRPr="00751E8C">
        <w:rPr>
          <w:rFonts w:asciiTheme="minorHAnsi" w:hAnsiTheme="minorHAnsi" w:cstheme="minorHAnsi"/>
          <w:i/>
          <w:iCs/>
          <w:color w:val="002060"/>
        </w:rPr>
        <w:t>de</w:t>
      </w:r>
      <w:r w:rsidRPr="00751E8C">
        <w:rPr>
          <w:rFonts w:asciiTheme="minorHAnsi" w:hAnsiTheme="minorHAnsi" w:cstheme="minorHAnsi"/>
          <w:i/>
          <w:iCs/>
          <w:color w:val="002060"/>
          <w:spacing w:val="-10"/>
        </w:rPr>
        <w:t xml:space="preserve">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pagini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  <w:spacing w:val="-8"/>
        </w:rPr>
        <w:t xml:space="preserve"> </w:t>
      </w:r>
      <w:r w:rsidRPr="00751E8C">
        <w:rPr>
          <w:rFonts w:asciiTheme="minorHAnsi" w:hAnsiTheme="minorHAnsi" w:cstheme="minorHAnsi"/>
          <w:i/>
          <w:iCs/>
          <w:color w:val="002060"/>
        </w:rPr>
        <w:t>pentru</w:t>
      </w:r>
      <w:r w:rsidRPr="00751E8C">
        <w:rPr>
          <w:rFonts w:asciiTheme="minorHAnsi" w:hAnsiTheme="minorHAnsi" w:cstheme="minorHAnsi"/>
          <w:i/>
          <w:iCs/>
          <w:color w:val="002060"/>
          <w:spacing w:val="-8"/>
        </w:rPr>
        <w:t xml:space="preserve">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Planul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  <w:spacing w:val="-8"/>
        </w:rPr>
        <w:t xml:space="preserve"> </w:t>
      </w:r>
      <w:r w:rsidRPr="00751E8C">
        <w:rPr>
          <w:rFonts w:asciiTheme="minorHAnsi" w:hAnsiTheme="minorHAnsi" w:cstheme="minorHAnsi"/>
          <w:i/>
          <w:iCs/>
          <w:color w:val="002060"/>
        </w:rPr>
        <w:t>de</w:t>
      </w:r>
      <w:r w:rsidRPr="00751E8C">
        <w:rPr>
          <w:rFonts w:asciiTheme="minorHAnsi" w:hAnsiTheme="minorHAnsi" w:cstheme="minorHAnsi"/>
          <w:i/>
          <w:iCs/>
          <w:color w:val="002060"/>
          <w:spacing w:val="-10"/>
        </w:rPr>
        <w:t xml:space="preserve">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Afaceri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  <w:spacing w:val="-7"/>
        </w:rPr>
        <w:t xml:space="preserve">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este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 xml:space="preserve"> de</w:t>
      </w:r>
      <w:r w:rsidRPr="00751E8C">
        <w:rPr>
          <w:rFonts w:asciiTheme="minorHAnsi" w:hAnsiTheme="minorHAnsi" w:cstheme="minorHAnsi"/>
          <w:i/>
          <w:iCs/>
          <w:color w:val="002060"/>
          <w:spacing w:val="-8"/>
        </w:rPr>
        <w:t xml:space="preserve"> </w:t>
      </w:r>
      <w:r w:rsidRPr="00751E8C">
        <w:rPr>
          <w:rFonts w:asciiTheme="minorHAnsi" w:hAnsiTheme="minorHAnsi" w:cstheme="minorHAnsi"/>
          <w:i/>
          <w:iCs/>
          <w:color w:val="002060"/>
        </w:rPr>
        <w:t>25</w:t>
      </w:r>
      <w:r w:rsidRPr="00751E8C">
        <w:rPr>
          <w:rFonts w:asciiTheme="minorHAnsi" w:hAnsiTheme="minorHAnsi" w:cstheme="minorHAnsi"/>
          <w:i/>
          <w:iCs/>
          <w:color w:val="002060"/>
          <w:spacing w:val="-9"/>
        </w:rPr>
        <w:t xml:space="preserve">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pagini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 xml:space="preserve"> </w:t>
      </w:r>
      <w:proofErr w:type="gramStart"/>
      <w:r w:rsidRPr="00751E8C">
        <w:rPr>
          <w:rFonts w:asciiTheme="minorHAnsi" w:hAnsiTheme="minorHAnsi" w:cstheme="minorHAnsi"/>
          <w:i/>
          <w:iCs/>
          <w:color w:val="002060"/>
        </w:rPr>
        <w:t xml:space="preserve">(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inclusiv</w:t>
      </w:r>
      <w:proofErr w:type="spellEnd"/>
      <w:proofErr w:type="gramEnd"/>
      <w:r w:rsidRPr="00751E8C">
        <w:rPr>
          <w:rFonts w:asciiTheme="minorHAnsi" w:hAnsiTheme="minorHAnsi" w:cstheme="minorHAnsi"/>
          <w:i/>
          <w:iCs/>
          <w:color w:val="002060"/>
        </w:rPr>
        <w:t xml:space="preserve">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coperta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 xml:space="preserve"> si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cuprinsul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 xml:space="preserve"> ).</w:t>
      </w:r>
      <w:r w:rsidRPr="00751E8C">
        <w:rPr>
          <w:rFonts w:asciiTheme="minorHAnsi" w:hAnsiTheme="minorHAnsi" w:cstheme="minorHAnsi"/>
          <w:i/>
          <w:iCs/>
          <w:color w:val="002060"/>
          <w:spacing w:val="-9"/>
        </w:rPr>
        <w:t xml:space="preserve">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Planurile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  <w:spacing w:val="-9"/>
        </w:rPr>
        <w:t xml:space="preserve"> </w:t>
      </w:r>
      <w:r w:rsidRPr="00751E8C">
        <w:rPr>
          <w:rFonts w:asciiTheme="minorHAnsi" w:hAnsiTheme="minorHAnsi" w:cstheme="minorHAnsi"/>
          <w:i/>
          <w:iCs/>
          <w:color w:val="002060"/>
        </w:rPr>
        <w:t>de</w:t>
      </w:r>
      <w:r w:rsidRPr="00751E8C">
        <w:rPr>
          <w:rFonts w:asciiTheme="minorHAnsi" w:hAnsiTheme="minorHAnsi" w:cstheme="minorHAnsi"/>
          <w:i/>
          <w:iCs/>
          <w:color w:val="002060"/>
          <w:spacing w:val="-10"/>
        </w:rPr>
        <w:t xml:space="preserve">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afaceri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  <w:spacing w:val="-8"/>
        </w:rPr>
        <w:t xml:space="preserve"> </w:t>
      </w:r>
      <w:r w:rsidRPr="00751E8C">
        <w:rPr>
          <w:rFonts w:asciiTheme="minorHAnsi" w:hAnsiTheme="minorHAnsi" w:cstheme="minorHAnsi"/>
          <w:i/>
          <w:iCs/>
          <w:color w:val="002060"/>
        </w:rPr>
        <w:t>care</w:t>
      </w:r>
      <w:r w:rsidRPr="00751E8C">
        <w:rPr>
          <w:rFonts w:asciiTheme="minorHAnsi" w:hAnsiTheme="minorHAnsi" w:cstheme="minorHAnsi"/>
          <w:i/>
          <w:iCs/>
          <w:color w:val="002060"/>
          <w:spacing w:val="-10"/>
        </w:rPr>
        <w:t xml:space="preserve">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depasesc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 xml:space="preserve">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numarul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 xml:space="preserve"> maxim de 25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pagini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 xml:space="preserve"> nu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vor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 xml:space="preserve"> fi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luate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 xml:space="preserve"> in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considerare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 xml:space="preserve"> la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evaluare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 xml:space="preserve">. Nu se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iau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 xml:space="preserve"> in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calculul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 xml:space="preserve">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numarului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 xml:space="preserve"> de 25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pagini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 xml:space="preserve">,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anexele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 xml:space="preserve"> la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planul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 xml:space="preserve"> de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afaceri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 xml:space="preserve">: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buget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>, CV-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uri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 xml:space="preserve"> personal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cheie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 xml:space="preserve"> si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oferte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>/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cotatii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 xml:space="preserve"> de</w:t>
      </w:r>
      <w:r w:rsidRPr="00751E8C">
        <w:rPr>
          <w:rFonts w:asciiTheme="minorHAnsi" w:hAnsiTheme="minorHAnsi" w:cstheme="minorHAnsi"/>
          <w:i/>
          <w:iCs/>
          <w:color w:val="002060"/>
          <w:spacing w:val="-13"/>
        </w:rPr>
        <w:t xml:space="preserve">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pret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>/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fotografii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>/scheme etc.</w:t>
      </w:r>
      <w:bookmarkEnd w:id="1"/>
      <w:r w:rsidRPr="00751E8C">
        <w:rPr>
          <w:rFonts w:asciiTheme="minorHAnsi" w:hAnsiTheme="minorHAnsi" w:cstheme="minorHAnsi"/>
          <w:i/>
          <w:iCs/>
          <w:color w:val="002060"/>
        </w:rPr>
        <w:t xml:space="preserve"> </w:t>
      </w:r>
    </w:p>
    <w:p w14:paraId="37C5FCDC" w14:textId="77777777" w:rsidR="007B0C4D" w:rsidRPr="00751E8C" w:rsidRDefault="007B0C4D" w:rsidP="007B0C4D">
      <w:pPr>
        <w:widowControl/>
        <w:tabs>
          <w:tab w:val="left" w:pos="477"/>
        </w:tabs>
        <w:autoSpaceDE/>
        <w:autoSpaceDN/>
        <w:jc w:val="both"/>
        <w:outlineLvl w:val="2"/>
        <w:rPr>
          <w:rFonts w:asciiTheme="minorHAnsi" w:hAnsiTheme="minorHAnsi" w:cstheme="minorHAnsi"/>
          <w:i/>
          <w:iCs/>
          <w:color w:val="002060"/>
        </w:rPr>
      </w:pPr>
      <w:bookmarkStart w:id="2" w:name="_Toc98163900"/>
      <w:r w:rsidRPr="00751E8C">
        <w:rPr>
          <w:rFonts w:asciiTheme="minorHAnsi" w:hAnsiTheme="minorHAnsi" w:cstheme="minorHAnsi"/>
          <w:i/>
          <w:iCs/>
          <w:color w:val="002060"/>
        </w:rPr>
        <w:t xml:space="preserve">Format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pagina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 xml:space="preserve"> A4, font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recomandat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 xml:space="preserve"> – Times New Roman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sau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 xml:space="preserve"> alt font cu serif,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dimensiune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 xml:space="preserve"> minim 11 p,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spatiere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 xml:space="preserve"> la un rand,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margini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 xml:space="preserve"> min 15 mm,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printare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 xml:space="preserve"> pe o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singura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 xml:space="preserve"> fata a </w:t>
      </w:r>
      <w:proofErr w:type="spellStart"/>
      <w:r w:rsidRPr="00751E8C">
        <w:rPr>
          <w:rFonts w:asciiTheme="minorHAnsi" w:hAnsiTheme="minorHAnsi" w:cstheme="minorHAnsi"/>
          <w:i/>
          <w:iCs/>
          <w:color w:val="002060"/>
        </w:rPr>
        <w:t>hartiei</w:t>
      </w:r>
      <w:proofErr w:type="spellEnd"/>
      <w:r w:rsidRPr="00751E8C">
        <w:rPr>
          <w:rFonts w:asciiTheme="minorHAnsi" w:hAnsiTheme="minorHAnsi" w:cstheme="minorHAnsi"/>
          <w:i/>
          <w:iCs/>
          <w:color w:val="002060"/>
        </w:rPr>
        <w:t>. ‘’</w:t>
      </w:r>
      <w:bookmarkEnd w:id="2"/>
    </w:p>
    <w:p w14:paraId="41825B23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b/>
          <w:i/>
          <w:color w:val="002060"/>
          <w:spacing w:val="-10"/>
          <w:kern w:val="28"/>
          <w:lang w:val="ro-RO"/>
        </w:rPr>
      </w:pPr>
      <w:bookmarkStart w:id="3" w:name="_Toc519757877"/>
      <w:bookmarkStart w:id="4" w:name="_Toc343790674"/>
    </w:p>
    <w:p w14:paraId="40EF380A" w14:textId="77777777" w:rsidR="007B0C4D" w:rsidRPr="00751E8C" w:rsidRDefault="007B0C4D" w:rsidP="007B0C4D">
      <w:pPr>
        <w:widowControl/>
        <w:autoSpaceDE/>
        <w:autoSpaceDN/>
        <w:contextualSpacing/>
        <w:jc w:val="both"/>
        <w:outlineLvl w:val="0"/>
        <w:rPr>
          <w:rFonts w:asciiTheme="minorHAnsi" w:eastAsiaTheme="minorHAnsi" w:hAnsiTheme="minorHAnsi" w:cstheme="minorHAnsi"/>
          <w:b/>
          <w:color w:val="FF0000"/>
          <w:lang w:val="ro-RO"/>
        </w:rPr>
      </w:pPr>
      <w:bookmarkStart w:id="5" w:name="_Toc529886072"/>
      <w:bookmarkStart w:id="6" w:name="_Toc39511966"/>
      <w:bookmarkStart w:id="7" w:name="_Toc98163901"/>
      <w:bookmarkEnd w:id="0"/>
      <w:bookmarkEnd w:id="3"/>
      <w:bookmarkEnd w:id="4"/>
      <w:r w:rsidRPr="00751E8C">
        <w:rPr>
          <w:rFonts w:asciiTheme="minorHAnsi" w:eastAsiaTheme="minorHAnsi" w:hAnsiTheme="minorHAnsi" w:cstheme="minorHAnsi"/>
          <w:b/>
          <w:color w:val="FF0000"/>
          <w:lang w:val="ro-RO"/>
        </w:rPr>
        <w:t>1.Rezumatul executiv</w:t>
      </w:r>
      <w:bookmarkEnd w:id="5"/>
      <w:bookmarkEnd w:id="6"/>
      <w:bookmarkEnd w:id="7"/>
    </w:p>
    <w:p w14:paraId="3445A7CF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i/>
          <w:color w:val="000000" w:themeColor="text1"/>
          <w:spacing w:val="-10"/>
          <w:kern w:val="28"/>
          <w:lang w:val="ro-RO"/>
        </w:rPr>
      </w:pPr>
      <w:r w:rsidRPr="00751E8C">
        <w:rPr>
          <w:rFonts w:asciiTheme="minorHAnsi" w:eastAsiaTheme="majorEastAsia" w:hAnsiTheme="minorHAnsi" w:cstheme="minorHAnsi"/>
          <w:b/>
          <w:color w:val="002060"/>
          <w:spacing w:val="-10"/>
          <w:kern w:val="28"/>
          <w:lang w:val="ro-RO"/>
        </w:rPr>
        <w:t xml:space="preserve"> </w:t>
      </w:r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&lt;Rezumatul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reprezinta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un plan in miniatura, nu o introducere. In cazul ideal, el ar trebui sa concentreze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intr-o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singura pagina toate ideile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esentiale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ale planului de afaceri in ansamblu. Rezumatul da tonul planului, determina gradul de interes cu care este parcurs documentul de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catre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evaluatori.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Descrieti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cine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sunteti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, ce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vreti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sa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faceti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, cum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intentionati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sa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reusiti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(strategia de implementare a planului de afaceri ) si cat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aveti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nevoie sa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implementati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planul de afaceri (maxim suma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mentionata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[valoarea in EURO] x [Cursul valutar LEU/EURO] = [Valoarea in LEI])&gt; </w:t>
      </w:r>
    </w:p>
    <w:p w14:paraId="6F43714F" w14:textId="533BAF03" w:rsidR="007B0C4D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color w:val="002060"/>
          <w:spacing w:val="-10"/>
          <w:kern w:val="28"/>
          <w:lang w:val="ro-RO"/>
        </w:rPr>
      </w:pPr>
    </w:p>
    <w:p w14:paraId="33B5F98E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color w:val="002060"/>
          <w:spacing w:val="-10"/>
          <w:kern w:val="28"/>
          <w:lang w:val="ro-RO"/>
        </w:rPr>
      </w:pPr>
    </w:p>
    <w:p w14:paraId="095EDDFC" w14:textId="77777777" w:rsidR="007B0C4D" w:rsidRPr="00751E8C" w:rsidRDefault="007B0C4D" w:rsidP="007B0C4D">
      <w:pPr>
        <w:widowControl/>
        <w:adjustRightInd w:val="0"/>
        <w:jc w:val="both"/>
        <w:outlineLvl w:val="0"/>
        <w:rPr>
          <w:rFonts w:asciiTheme="minorHAnsi" w:eastAsiaTheme="minorHAnsi" w:hAnsiTheme="minorHAnsi" w:cstheme="minorHAnsi"/>
          <w:b/>
          <w:color w:val="FF0000"/>
          <w:lang w:val="ro-RO"/>
        </w:rPr>
      </w:pPr>
      <w:bookmarkStart w:id="8" w:name="_Toc39511967"/>
      <w:bookmarkStart w:id="9" w:name="_Toc98163902"/>
      <w:r w:rsidRPr="00751E8C">
        <w:rPr>
          <w:rFonts w:asciiTheme="minorHAnsi" w:eastAsiaTheme="minorHAnsi" w:hAnsiTheme="minorHAnsi" w:cstheme="minorHAnsi"/>
          <w:b/>
          <w:color w:val="FF0000"/>
          <w:lang w:val="ro-RO"/>
        </w:rPr>
        <w:lastRenderedPageBreak/>
        <w:t>2.Misiunea firmei.</w:t>
      </w:r>
      <w:bookmarkEnd w:id="9"/>
      <w:r w:rsidRPr="00751E8C">
        <w:rPr>
          <w:rFonts w:asciiTheme="minorHAnsi" w:eastAsiaTheme="minorHAnsi" w:hAnsiTheme="minorHAnsi" w:cstheme="minorHAnsi"/>
          <w:b/>
          <w:color w:val="FF0000"/>
          <w:lang w:val="ro-RO"/>
        </w:rPr>
        <w:t xml:space="preserve"> </w:t>
      </w:r>
      <w:bookmarkEnd w:id="8"/>
    </w:p>
    <w:p w14:paraId="1776D0CF" w14:textId="77777777" w:rsidR="007B0C4D" w:rsidRPr="00751E8C" w:rsidRDefault="007B0C4D" w:rsidP="007B0C4D">
      <w:pPr>
        <w:widowControl/>
        <w:tabs>
          <w:tab w:val="left" w:pos="90"/>
        </w:tabs>
        <w:adjustRightInd w:val="0"/>
        <w:jc w:val="both"/>
        <w:rPr>
          <w:rFonts w:asciiTheme="minorHAnsi" w:eastAsiaTheme="minorHAnsi" w:hAnsiTheme="minorHAnsi" w:cstheme="minorHAnsi"/>
          <w:i/>
          <w:color w:val="002060"/>
          <w:lang w:val="ro-RO"/>
        </w:rPr>
      </w:pPr>
      <w:r w:rsidRPr="00751E8C">
        <w:rPr>
          <w:rFonts w:asciiTheme="minorHAnsi" w:eastAsiaTheme="minorHAnsi" w:hAnsiTheme="minorHAnsi" w:cstheme="minorHAnsi"/>
          <w:i/>
          <w:color w:val="002060"/>
          <w:lang w:val="ro-RO"/>
        </w:rPr>
        <w:t xml:space="preserve">&lt; </w:t>
      </w:r>
      <w:proofErr w:type="spellStart"/>
      <w:r w:rsidRPr="00751E8C"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  <w:t>Descrieti</w:t>
      </w:r>
      <w:proofErr w:type="spellEnd"/>
      <w:r w:rsidRPr="00751E8C"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  <w:t xml:space="preserve"> categoriile de persoane</w:t>
      </w:r>
      <w:r w:rsidRPr="00751E8C">
        <w:rPr>
          <w:rFonts w:asciiTheme="minorHAnsi" w:eastAsiaTheme="minorHAnsi" w:hAnsiTheme="minorHAnsi" w:cstheme="minorHAnsi"/>
          <w:i/>
          <w:color w:val="002060"/>
          <w:lang w:val="ro-RO"/>
        </w:rPr>
        <w:t xml:space="preserve"> </w:t>
      </w:r>
      <w:proofErr w:type="spellStart"/>
      <w:r w:rsidRPr="00751E8C">
        <w:rPr>
          <w:rFonts w:asciiTheme="minorHAnsi" w:eastAsiaTheme="minorHAnsi" w:hAnsiTheme="minorHAnsi" w:cstheme="minorHAnsi"/>
          <w:i/>
          <w:color w:val="002060"/>
          <w:lang w:val="ro-RO"/>
        </w:rPr>
        <w:t>carora</w:t>
      </w:r>
      <w:proofErr w:type="spellEnd"/>
      <w:r w:rsidRPr="00751E8C">
        <w:rPr>
          <w:rFonts w:asciiTheme="minorHAnsi" w:eastAsiaTheme="minorHAnsi" w:hAnsiTheme="minorHAnsi" w:cstheme="minorHAnsi"/>
          <w:i/>
          <w:color w:val="002060"/>
          <w:lang w:val="ro-RO"/>
        </w:rPr>
        <w:t xml:space="preserve"> li se </w:t>
      </w:r>
      <w:proofErr w:type="spellStart"/>
      <w:r w:rsidRPr="00751E8C">
        <w:rPr>
          <w:rFonts w:asciiTheme="minorHAnsi" w:eastAsiaTheme="minorHAnsi" w:hAnsiTheme="minorHAnsi" w:cstheme="minorHAnsi"/>
          <w:i/>
          <w:color w:val="002060"/>
          <w:lang w:val="ro-RO"/>
        </w:rPr>
        <w:t>adreseaza</w:t>
      </w:r>
      <w:proofErr w:type="spellEnd"/>
      <w:r w:rsidRPr="00751E8C">
        <w:rPr>
          <w:rFonts w:asciiTheme="minorHAnsi" w:eastAsiaTheme="minorHAnsi" w:hAnsiTheme="minorHAnsi" w:cstheme="minorHAnsi"/>
          <w:i/>
          <w:color w:val="002060"/>
          <w:lang w:val="ro-RO"/>
        </w:rPr>
        <w:t xml:space="preserve"> firma respectiva</w:t>
      </w:r>
      <w:r w:rsidRPr="00751E8C"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  <w:t>, zona geografica</w:t>
      </w:r>
      <w:r w:rsidRPr="00751E8C">
        <w:rPr>
          <w:rFonts w:asciiTheme="minorHAnsi" w:eastAsiaTheme="minorHAnsi" w:hAnsiTheme="minorHAnsi" w:cstheme="minorHAnsi"/>
          <w:i/>
          <w:color w:val="002060"/>
          <w:lang w:val="ro-RO"/>
        </w:rPr>
        <w:t xml:space="preserve">, </w:t>
      </w:r>
      <w:r w:rsidRPr="00751E8C"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  <w:t>problema comunitara/de mediu</w:t>
      </w:r>
      <w:r w:rsidRPr="00751E8C">
        <w:rPr>
          <w:rFonts w:asciiTheme="minorHAnsi" w:eastAsiaTheme="minorHAnsi" w:hAnsiTheme="minorHAnsi" w:cstheme="minorHAnsi"/>
          <w:i/>
          <w:color w:val="002060"/>
          <w:lang w:val="ro-RO"/>
        </w:rPr>
        <w:t xml:space="preserve"> pe care </w:t>
      </w:r>
      <w:proofErr w:type="spellStart"/>
      <w:r w:rsidRPr="00751E8C">
        <w:rPr>
          <w:rFonts w:asciiTheme="minorHAnsi" w:eastAsiaTheme="minorHAnsi" w:hAnsiTheme="minorHAnsi" w:cstheme="minorHAnsi"/>
          <w:i/>
          <w:color w:val="002060"/>
          <w:lang w:val="ro-RO"/>
        </w:rPr>
        <w:t>incearca</w:t>
      </w:r>
      <w:proofErr w:type="spellEnd"/>
      <w:r w:rsidRPr="00751E8C">
        <w:rPr>
          <w:rFonts w:asciiTheme="minorHAnsi" w:eastAsiaTheme="minorHAnsi" w:hAnsiTheme="minorHAnsi" w:cstheme="minorHAnsi"/>
          <w:i/>
          <w:color w:val="002060"/>
          <w:lang w:val="ro-RO"/>
        </w:rPr>
        <w:t xml:space="preserve"> sa o rezolve firma.&gt;</w:t>
      </w:r>
    </w:p>
    <w:p w14:paraId="44355AE2" w14:textId="77777777" w:rsidR="007B0C4D" w:rsidRPr="00751E8C" w:rsidRDefault="007B0C4D" w:rsidP="007B0C4D">
      <w:pPr>
        <w:widowControl/>
        <w:tabs>
          <w:tab w:val="left" w:pos="90"/>
        </w:tabs>
        <w:adjustRightInd w:val="0"/>
        <w:jc w:val="both"/>
        <w:rPr>
          <w:rFonts w:asciiTheme="minorHAnsi" w:eastAsiaTheme="minorHAnsi" w:hAnsiTheme="minorHAnsi" w:cstheme="minorHAnsi"/>
          <w:i/>
          <w:color w:val="002060"/>
          <w:lang w:val="ro-RO"/>
        </w:rPr>
      </w:pPr>
    </w:p>
    <w:p w14:paraId="4DEC6718" w14:textId="77777777" w:rsidR="007B0C4D" w:rsidRPr="00751E8C" w:rsidRDefault="007B0C4D" w:rsidP="007B0C4D">
      <w:pPr>
        <w:widowControl/>
        <w:tabs>
          <w:tab w:val="left" w:pos="90"/>
        </w:tabs>
        <w:adjustRightInd w:val="0"/>
        <w:jc w:val="both"/>
        <w:rPr>
          <w:rFonts w:asciiTheme="minorHAnsi" w:eastAsiaTheme="minorHAnsi" w:hAnsiTheme="minorHAnsi" w:cstheme="minorHAnsi"/>
          <w:i/>
          <w:color w:val="002060"/>
          <w:lang w:val="ro-RO"/>
        </w:rPr>
      </w:pPr>
      <w:r w:rsidRPr="00751E8C"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  <w:t xml:space="preserve">&lt; </w:t>
      </w:r>
      <w:proofErr w:type="spellStart"/>
      <w:r w:rsidRPr="00751E8C"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  <w:t>Descrieti</w:t>
      </w:r>
      <w:proofErr w:type="spellEnd"/>
      <w:r w:rsidRPr="00751E8C"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  <w:t xml:space="preserve"> cat mai exact afacerea/proiectul si ce nevoi concrete, reale ale consumatorilor / </w:t>
      </w:r>
      <w:proofErr w:type="spellStart"/>
      <w:r w:rsidRPr="00751E8C"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  <w:t>necesitati</w:t>
      </w:r>
      <w:proofErr w:type="spellEnd"/>
      <w:r w:rsidRPr="00751E8C"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  <w:t xml:space="preserve"> ale </w:t>
      </w:r>
      <w:proofErr w:type="spellStart"/>
      <w:r w:rsidRPr="00751E8C"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  <w:t>clientilor</w:t>
      </w:r>
      <w:proofErr w:type="spellEnd"/>
      <w:r w:rsidRPr="00751E8C"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  <w:t xml:space="preserve"> satisface. </w:t>
      </w:r>
      <w:proofErr w:type="spellStart"/>
      <w:r w:rsidRPr="00751E8C">
        <w:rPr>
          <w:rFonts w:asciiTheme="minorHAnsi" w:eastAsiaTheme="minorHAnsi" w:hAnsiTheme="minorHAnsi" w:cstheme="minorHAnsi"/>
          <w:i/>
          <w:color w:val="002060"/>
          <w:lang w:val="ro-RO"/>
        </w:rPr>
        <w:t>Precizati</w:t>
      </w:r>
      <w:proofErr w:type="spellEnd"/>
      <w:r w:rsidRPr="00751E8C">
        <w:rPr>
          <w:rFonts w:asciiTheme="minorHAnsi" w:eastAsiaTheme="minorHAnsi" w:hAnsiTheme="minorHAnsi" w:cstheme="minorHAnsi"/>
          <w:i/>
          <w:color w:val="002060"/>
          <w:lang w:val="ro-RO"/>
        </w:rPr>
        <w:t xml:space="preserve"> in ce consta proiectul si care sunt principalele </w:t>
      </w:r>
      <w:proofErr w:type="spellStart"/>
      <w:r w:rsidRPr="00751E8C">
        <w:rPr>
          <w:rFonts w:asciiTheme="minorHAnsi" w:eastAsiaTheme="minorHAnsi" w:hAnsiTheme="minorHAnsi" w:cstheme="minorHAnsi"/>
          <w:i/>
          <w:color w:val="002060"/>
          <w:lang w:val="ro-RO"/>
        </w:rPr>
        <w:t>activitati</w:t>
      </w:r>
      <w:proofErr w:type="spellEnd"/>
      <w:r w:rsidRPr="00751E8C">
        <w:rPr>
          <w:rFonts w:asciiTheme="minorHAnsi" w:eastAsiaTheme="minorHAnsi" w:hAnsiTheme="minorHAnsi" w:cstheme="minorHAnsi"/>
          <w:i/>
          <w:color w:val="002060"/>
          <w:lang w:val="ro-RO"/>
        </w:rPr>
        <w:t xml:space="preserve"> necesare. Exemplu: studiu </w:t>
      </w:r>
      <w:proofErr w:type="spellStart"/>
      <w:r w:rsidRPr="00751E8C">
        <w:rPr>
          <w:rFonts w:asciiTheme="minorHAnsi" w:eastAsiaTheme="minorHAnsi" w:hAnsiTheme="minorHAnsi" w:cstheme="minorHAnsi"/>
          <w:i/>
          <w:color w:val="002060"/>
          <w:lang w:val="ro-RO"/>
        </w:rPr>
        <w:t>piata</w:t>
      </w:r>
      <w:proofErr w:type="spellEnd"/>
      <w:r w:rsidRPr="00751E8C">
        <w:rPr>
          <w:rFonts w:asciiTheme="minorHAnsi" w:eastAsiaTheme="minorHAnsi" w:hAnsiTheme="minorHAnsi" w:cstheme="minorHAnsi"/>
          <w:i/>
          <w:color w:val="002060"/>
          <w:lang w:val="ro-RO"/>
        </w:rPr>
        <w:t xml:space="preserve">, </w:t>
      </w:r>
      <w:proofErr w:type="spellStart"/>
      <w:r w:rsidRPr="00751E8C">
        <w:rPr>
          <w:rFonts w:asciiTheme="minorHAnsi" w:eastAsiaTheme="minorHAnsi" w:hAnsiTheme="minorHAnsi" w:cstheme="minorHAnsi"/>
          <w:i/>
          <w:color w:val="002060"/>
          <w:lang w:val="ro-RO"/>
        </w:rPr>
        <w:t>inchiriere</w:t>
      </w:r>
      <w:proofErr w:type="spellEnd"/>
      <w:r w:rsidRPr="00751E8C">
        <w:rPr>
          <w:rFonts w:asciiTheme="minorHAnsi" w:eastAsiaTheme="minorHAnsi" w:hAnsiTheme="minorHAnsi" w:cstheme="minorHAnsi"/>
          <w:i/>
          <w:color w:val="002060"/>
          <w:lang w:val="ro-RO"/>
        </w:rPr>
        <w:t xml:space="preserve"> </w:t>
      </w:r>
      <w:proofErr w:type="spellStart"/>
      <w:r w:rsidRPr="00751E8C">
        <w:rPr>
          <w:rFonts w:asciiTheme="minorHAnsi" w:eastAsiaTheme="minorHAnsi" w:hAnsiTheme="minorHAnsi" w:cstheme="minorHAnsi"/>
          <w:i/>
          <w:color w:val="002060"/>
          <w:lang w:val="ro-RO"/>
        </w:rPr>
        <w:t>spatiu</w:t>
      </w:r>
      <w:proofErr w:type="spellEnd"/>
      <w:r w:rsidRPr="00751E8C">
        <w:rPr>
          <w:rFonts w:asciiTheme="minorHAnsi" w:eastAsiaTheme="minorHAnsi" w:hAnsiTheme="minorHAnsi" w:cstheme="minorHAnsi"/>
          <w:i/>
          <w:color w:val="002060"/>
          <w:lang w:val="ro-RO"/>
        </w:rPr>
        <w:t xml:space="preserve">, amenajare </w:t>
      </w:r>
      <w:proofErr w:type="spellStart"/>
      <w:r w:rsidRPr="00751E8C">
        <w:rPr>
          <w:rFonts w:asciiTheme="minorHAnsi" w:eastAsiaTheme="minorHAnsi" w:hAnsiTheme="minorHAnsi" w:cstheme="minorHAnsi"/>
          <w:i/>
          <w:color w:val="002060"/>
          <w:lang w:val="ro-RO"/>
        </w:rPr>
        <w:t>spatiu</w:t>
      </w:r>
      <w:proofErr w:type="spellEnd"/>
      <w:r w:rsidRPr="00751E8C">
        <w:rPr>
          <w:rFonts w:asciiTheme="minorHAnsi" w:eastAsiaTheme="minorHAnsi" w:hAnsiTheme="minorHAnsi" w:cstheme="minorHAnsi"/>
          <w:i/>
          <w:color w:val="002060"/>
          <w:lang w:val="ro-RO"/>
        </w:rPr>
        <w:t xml:space="preserve">, </w:t>
      </w:r>
      <w:proofErr w:type="spellStart"/>
      <w:r w:rsidRPr="00751E8C">
        <w:rPr>
          <w:rFonts w:asciiTheme="minorHAnsi" w:eastAsiaTheme="minorHAnsi" w:hAnsiTheme="minorHAnsi" w:cstheme="minorHAnsi"/>
          <w:i/>
          <w:color w:val="002060"/>
          <w:lang w:val="ro-RO"/>
        </w:rPr>
        <w:t>achizitie</w:t>
      </w:r>
      <w:proofErr w:type="spellEnd"/>
      <w:r w:rsidRPr="00751E8C">
        <w:rPr>
          <w:rFonts w:asciiTheme="minorHAnsi" w:eastAsiaTheme="minorHAnsi" w:hAnsiTheme="minorHAnsi" w:cstheme="minorHAnsi"/>
          <w:i/>
          <w:color w:val="002060"/>
          <w:lang w:val="ro-RO"/>
        </w:rPr>
        <w:t xml:space="preserve"> echipamente, recrutare si </w:t>
      </w:r>
      <w:proofErr w:type="spellStart"/>
      <w:r w:rsidRPr="00751E8C">
        <w:rPr>
          <w:rFonts w:asciiTheme="minorHAnsi" w:eastAsiaTheme="minorHAnsi" w:hAnsiTheme="minorHAnsi" w:cstheme="minorHAnsi"/>
          <w:i/>
          <w:color w:val="002060"/>
          <w:lang w:val="ro-RO"/>
        </w:rPr>
        <w:t>selectie</w:t>
      </w:r>
      <w:proofErr w:type="spellEnd"/>
      <w:r w:rsidRPr="00751E8C">
        <w:rPr>
          <w:rFonts w:asciiTheme="minorHAnsi" w:eastAsiaTheme="minorHAnsi" w:hAnsiTheme="minorHAnsi" w:cstheme="minorHAnsi"/>
          <w:i/>
          <w:color w:val="002060"/>
          <w:lang w:val="ro-RO"/>
        </w:rPr>
        <w:t xml:space="preserve"> personal, </w:t>
      </w:r>
      <w:proofErr w:type="spellStart"/>
      <w:r w:rsidRPr="00751E8C">
        <w:rPr>
          <w:rFonts w:asciiTheme="minorHAnsi" w:eastAsiaTheme="minorHAnsi" w:hAnsiTheme="minorHAnsi" w:cstheme="minorHAnsi"/>
          <w:i/>
          <w:color w:val="002060"/>
          <w:lang w:val="ro-RO"/>
        </w:rPr>
        <w:t>productie</w:t>
      </w:r>
      <w:proofErr w:type="spellEnd"/>
      <w:r w:rsidRPr="00751E8C">
        <w:rPr>
          <w:rFonts w:asciiTheme="minorHAnsi" w:eastAsiaTheme="minorHAnsi" w:hAnsiTheme="minorHAnsi" w:cstheme="minorHAnsi"/>
          <w:i/>
          <w:color w:val="002060"/>
          <w:lang w:val="ro-RO"/>
        </w:rPr>
        <w:t>, aprovizionare, promovare etc.&gt;</w:t>
      </w:r>
    </w:p>
    <w:p w14:paraId="013BD924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</w:pPr>
    </w:p>
    <w:p w14:paraId="7005F040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</w:pPr>
      <w:r w:rsidRPr="00751E8C">
        <w:rPr>
          <w:rFonts w:asciiTheme="minorHAnsi" w:eastAsiaTheme="majorEastAsia" w:hAnsiTheme="minorHAnsi" w:cstheme="minorHAnsi"/>
          <w:b/>
          <w:bCs/>
          <w:i/>
          <w:color w:val="002060"/>
          <w:spacing w:val="-10"/>
          <w:kern w:val="28"/>
          <w:lang w:val="ro-RO"/>
        </w:rPr>
        <w:t xml:space="preserve"> &lt;Care este domeniul in care firma va activa</w:t>
      </w:r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? Se va alege un cod CAEN principal! (de ex. Atelier de textile, atelier de croitorie, atelier de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incaltaminte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etc.). Codul CAEN este acronimul de la Clasificarea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Activitatilor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din Economia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Nationala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si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reprezinta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practic un identificator pentru domeniul de activitate in care firma dvs. va opera: spre ex. cod CAEN 1399 se refera la Fabricarea altor articole textile etc.) &gt; Lista codurile CAEN eligibile programului INNOTECH STUDENT se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gaseste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in Ghidul de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Conditii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specifice - Anexa 5 Lista codurilor CAEN aferente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directiilor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de politica industriala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mentionate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in Strategia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Nationala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pentru Competitivitate 2014-2020 </w:t>
      </w:r>
    </w:p>
    <w:p w14:paraId="2EDEAD9B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</w:pPr>
    </w:p>
    <w:p w14:paraId="2FB6D6F8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</w:pPr>
      <w:r w:rsidRPr="00751E8C">
        <w:rPr>
          <w:rFonts w:asciiTheme="minorHAnsi" w:eastAsiaTheme="majorEastAsia" w:hAnsiTheme="minorHAnsi" w:cstheme="minorHAnsi"/>
          <w:b/>
          <w:bCs/>
          <w:i/>
          <w:color w:val="002060"/>
          <w:spacing w:val="-10"/>
          <w:kern w:val="28"/>
          <w:lang w:val="ro-RO"/>
        </w:rPr>
        <w:t>&lt;</w:t>
      </w:r>
      <w:proofErr w:type="spellStart"/>
      <w:r w:rsidRPr="00751E8C">
        <w:rPr>
          <w:rFonts w:asciiTheme="minorHAnsi" w:eastAsiaTheme="majorEastAsia" w:hAnsiTheme="minorHAnsi" w:cstheme="minorHAnsi"/>
          <w:b/>
          <w:bCs/>
          <w:i/>
          <w:color w:val="002060"/>
          <w:spacing w:val="-10"/>
          <w:kern w:val="28"/>
          <w:lang w:val="ro-RO"/>
        </w:rPr>
        <w:t>Locatia</w:t>
      </w:r>
      <w:proofErr w:type="spellEnd"/>
      <w:r w:rsidRPr="00751E8C">
        <w:rPr>
          <w:rFonts w:asciiTheme="minorHAnsi" w:eastAsiaTheme="majorEastAsia" w:hAnsiTheme="minorHAnsi" w:cstheme="minorHAnsi"/>
          <w:b/>
          <w:bCs/>
          <w:i/>
          <w:color w:val="002060"/>
          <w:spacing w:val="-10"/>
          <w:kern w:val="28"/>
          <w:lang w:val="ro-RO"/>
        </w:rPr>
        <w:t xml:space="preserve"> </w:t>
      </w:r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: Se vor oferi detalii legate de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locatia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investitiei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: localitate,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judet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rgiunea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SE etc.&gt;</w:t>
      </w:r>
    </w:p>
    <w:p w14:paraId="1461C2C3" w14:textId="77777777" w:rsidR="007B0C4D" w:rsidRPr="00751E8C" w:rsidRDefault="007B0C4D" w:rsidP="007B0C4D">
      <w:pPr>
        <w:widowControl/>
        <w:tabs>
          <w:tab w:val="left" w:pos="90"/>
        </w:tabs>
        <w:adjustRightInd w:val="0"/>
        <w:jc w:val="both"/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</w:pPr>
      <w:r w:rsidRPr="00751E8C"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  <w:t>&lt;</w:t>
      </w:r>
      <w:proofErr w:type="spellStart"/>
      <w:r w:rsidRPr="00751E8C"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  <w:t>Precizati</w:t>
      </w:r>
      <w:proofErr w:type="spellEnd"/>
      <w:r w:rsidRPr="00751E8C"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  <w:t xml:space="preserve"> pe scurt </w:t>
      </w:r>
      <w:proofErr w:type="spellStart"/>
      <w:r w:rsidRPr="00751E8C"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  <w:t>activitatile</w:t>
      </w:r>
      <w:proofErr w:type="spellEnd"/>
      <w:r w:rsidRPr="00751E8C"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  <w:t xml:space="preserve"> proiectului si rezultatele planificate&gt;</w:t>
      </w:r>
    </w:p>
    <w:p w14:paraId="05795E14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</w:pPr>
    </w:p>
    <w:tbl>
      <w:tblPr>
        <w:tblW w:w="980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72"/>
        <w:gridCol w:w="2906"/>
        <w:gridCol w:w="3027"/>
      </w:tblGrid>
      <w:tr w:rsidR="007B0C4D" w:rsidRPr="00751E8C" w14:paraId="221EE33D" w14:textId="77777777" w:rsidTr="00456AFC">
        <w:trPr>
          <w:trHeight w:val="335"/>
          <w:tblHeader/>
        </w:trPr>
        <w:tc>
          <w:tcPr>
            <w:tcW w:w="3872" w:type="dxa"/>
            <w:shd w:val="clear" w:color="auto" w:fill="auto"/>
          </w:tcPr>
          <w:p w14:paraId="1C1AD153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ro-RO"/>
              </w:rPr>
            </w:pP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ro-RO"/>
              </w:rPr>
              <w:t>Activitatile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ro-RO"/>
              </w:rPr>
              <w:t xml:space="preserve"> proiectului </w:t>
            </w:r>
          </w:p>
        </w:tc>
        <w:tc>
          <w:tcPr>
            <w:tcW w:w="2906" w:type="dxa"/>
          </w:tcPr>
          <w:p w14:paraId="4BDD2F80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ro-RO"/>
              </w:rPr>
            </w:pPr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ro-RO"/>
              </w:rPr>
              <w:t>Perioada de implementare</w:t>
            </w:r>
          </w:p>
        </w:tc>
        <w:tc>
          <w:tcPr>
            <w:tcW w:w="3027" w:type="dxa"/>
            <w:shd w:val="clear" w:color="auto" w:fill="auto"/>
          </w:tcPr>
          <w:p w14:paraId="7F740CE0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ro-RO"/>
              </w:rPr>
            </w:pPr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ro-RO"/>
              </w:rPr>
              <w:t>Rezultate planificate</w:t>
            </w:r>
          </w:p>
        </w:tc>
      </w:tr>
      <w:tr w:rsidR="007B0C4D" w:rsidRPr="00751E8C" w14:paraId="3A4307CF" w14:textId="77777777" w:rsidTr="00456AFC">
        <w:trPr>
          <w:trHeight w:val="259"/>
        </w:trPr>
        <w:tc>
          <w:tcPr>
            <w:tcW w:w="3872" w:type="dxa"/>
            <w:shd w:val="clear" w:color="auto" w:fill="auto"/>
          </w:tcPr>
          <w:p w14:paraId="16006A5D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iCs/>
                <w:color w:val="002060"/>
                <w:spacing w:val="-10"/>
                <w:kern w:val="28"/>
                <w:lang w:val="ro-RO"/>
              </w:rPr>
            </w:pPr>
            <w:r w:rsidRPr="00751E8C">
              <w:rPr>
                <w:rFonts w:asciiTheme="minorHAnsi" w:eastAsiaTheme="majorEastAsia" w:hAnsiTheme="minorHAnsi" w:cstheme="minorHAnsi"/>
                <w:iCs/>
                <w:color w:val="002060"/>
                <w:spacing w:val="-10"/>
                <w:kern w:val="28"/>
                <w:lang w:val="ro-RO"/>
              </w:rPr>
              <w:t>Activitatea 1</w:t>
            </w:r>
          </w:p>
        </w:tc>
        <w:tc>
          <w:tcPr>
            <w:tcW w:w="2906" w:type="dxa"/>
          </w:tcPr>
          <w:p w14:paraId="28FD250A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iCs/>
                <w:color w:val="002060"/>
                <w:spacing w:val="-10"/>
                <w:kern w:val="28"/>
                <w:lang w:val="ro-RO"/>
              </w:rPr>
            </w:pPr>
            <w:r w:rsidRPr="00751E8C">
              <w:rPr>
                <w:rFonts w:asciiTheme="minorHAnsi" w:eastAsiaTheme="majorEastAsia" w:hAnsiTheme="minorHAnsi" w:cstheme="minorHAnsi"/>
                <w:iCs/>
                <w:color w:val="002060"/>
                <w:spacing w:val="-10"/>
                <w:kern w:val="28"/>
                <w:lang w:val="ro-RO"/>
              </w:rPr>
              <w:t>Lunile 1-4</w:t>
            </w:r>
          </w:p>
        </w:tc>
        <w:tc>
          <w:tcPr>
            <w:tcW w:w="3027" w:type="dxa"/>
            <w:shd w:val="clear" w:color="auto" w:fill="auto"/>
          </w:tcPr>
          <w:p w14:paraId="1282AD67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iCs/>
                <w:color w:val="002060"/>
                <w:spacing w:val="-10"/>
                <w:kern w:val="28"/>
                <w:lang w:val="ro-RO"/>
              </w:rPr>
            </w:pPr>
          </w:p>
        </w:tc>
      </w:tr>
      <w:tr w:rsidR="007B0C4D" w:rsidRPr="00751E8C" w14:paraId="2962DB67" w14:textId="77777777" w:rsidTr="00456AFC">
        <w:trPr>
          <w:trHeight w:val="259"/>
        </w:trPr>
        <w:tc>
          <w:tcPr>
            <w:tcW w:w="3872" w:type="dxa"/>
            <w:shd w:val="clear" w:color="auto" w:fill="auto"/>
          </w:tcPr>
          <w:p w14:paraId="388F5D4D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iCs/>
                <w:color w:val="002060"/>
                <w:spacing w:val="-10"/>
                <w:kern w:val="28"/>
                <w:lang w:val="ro-RO"/>
              </w:rPr>
            </w:pPr>
            <w:r w:rsidRPr="00751E8C">
              <w:rPr>
                <w:rFonts w:asciiTheme="minorHAnsi" w:eastAsiaTheme="majorEastAsia" w:hAnsiTheme="minorHAnsi" w:cstheme="minorHAnsi"/>
                <w:iCs/>
                <w:color w:val="002060"/>
                <w:spacing w:val="-10"/>
                <w:kern w:val="28"/>
                <w:lang w:val="ro-RO"/>
              </w:rPr>
              <w:t>Activitatea 2</w:t>
            </w:r>
          </w:p>
        </w:tc>
        <w:tc>
          <w:tcPr>
            <w:tcW w:w="2906" w:type="dxa"/>
          </w:tcPr>
          <w:p w14:paraId="6EFB294A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iCs/>
                <w:color w:val="002060"/>
                <w:spacing w:val="-10"/>
                <w:kern w:val="28"/>
                <w:lang w:val="ro-RO"/>
              </w:rPr>
            </w:pPr>
            <w:r w:rsidRPr="00751E8C">
              <w:rPr>
                <w:rFonts w:asciiTheme="minorHAnsi" w:eastAsiaTheme="majorEastAsia" w:hAnsiTheme="minorHAnsi" w:cstheme="minorHAnsi"/>
                <w:iCs/>
                <w:color w:val="002060"/>
                <w:spacing w:val="-10"/>
                <w:kern w:val="28"/>
                <w:lang w:val="ro-RO"/>
              </w:rPr>
              <w:t>Luna 3</w:t>
            </w:r>
          </w:p>
        </w:tc>
        <w:tc>
          <w:tcPr>
            <w:tcW w:w="3027" w:type="dxa"/>
            <w:shd w:val="clear" w:color="auto" w:fill="auto"/>
          </w:tcPr>
          <w:p w14:paraId="346BDF50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iCs/>
                <w:color w:val="002060"/>
                <w:spacing w:val="-10"/>
                <w:kern w:val="28"/>
                <w:lang w:val="ro-RO"/>
              </w:rPr>
            </w:pPr>
          </w:p>
        </w:tc>
      </w:tr>
      <w:tr w:rsidR="007B0C4D" w:rsidRPr="00751E8C" w14:paraId="0CA4F8AC" w14:textId="77777777" w:rsidTr="00456AFC">
        <w:trPr>
          <w:trHeight w:val="259"/>
        </w:trPr>
        <w:tc>
          <w:tcPr>
            <w:tcW w:w="3872" w:type="dxa"/>
            <w:shd w:val="clear" w:color="auto" w:fill="auto"/>
          </w:tcPr>
          <w:p w14:paraId="5087C201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iCs/>
                <w:color w:val="002060"/>
                <w:spacing w:val="-10"/>
                <w:kern w:val="28"/>
                <w:lang w:val="ro-RO"/>
              </w:rPr>
            </w:pPr>
            <w:r w:rsidRPr="00751E8C">
              <w:rPr>
                <w:rFonts w:asciiTheme="minorHAnsi" w:eastAsiaTheme="majorEastAsia" w:hAnsiTheme="minorHAnsi" w:cstheme="minorHAnsi"/>
                <w:iCs/>
                <w:color w:val="002060"/>
                <w:spacing w:val="-10"/>
                <w:kern w:val="28"/>
                <w:lang w:val="ro-RO"/>
              </w:rPr>
              <w:t>...</w:t>
            </w:r>
          </w:p>
        </w:tc>
        <w:tc>
          <w:tcPr>
            <w:tcW w:w="2906" w:type="dxa"/>
          </w:tcPr>
          <w:p w14:paraId="032A7410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iCs/>
                <w:color w:val="002060"/>
                <w:spacing w:val="-10"/>
                <w:kern w:val="28"/>
                <w:lang w:val="ro-RO"/>
              </w:rPr>
            </w:pPr>
          </w:p>
        </w:tc>
        <w:tc>
          <w:tcPr>
            <w:tcW w:w="3027" w:type="dxa"/>
            <w:shd w:val="clear" w:color="auto" w:fill="auto"/>
          </w:tcPr>
          <w:p w14:paraId="0EB3392C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iCs/>
                <w:color w:val="002060"/>
                <w:spacing w:val="-10"/>
                <w:kern w:val="28"/>
                <w:lang w:val="ro-RO"/>
              </w:rPr>
            </w:pPr>
          </w:p>
        </w:tc>
      </w:tr>
    </w:tbl>
    <w:p w14:paraId="2FE4A4FE" w14:textId="77777777" w:rsidR="007B0C4D" w:rsidRPr="00751E8C" w:rsidRDefault="007B0C4D" w:rsidP="007B0C4D">
      <w:pPr>
        <w:widowControl/>
        <w:adjustRightInd w:val="0"/>
        <w:jc w:val="both"/>
        <w:rPr>
          <w:rFonts w:asciiTheme="minorHAnsi" w:eastAsiaTheme="minorHAnsi" w:hAnsiTheme="minorHAnsi" w:cstheme="minorHAnsi"/>
          <w:color w:val="000000"/>
          <w:lang w:val="ro-RO"/>
        </w:rPr>
      </w:pPr>
    </w:p>
    <w:p w14:paraId="719A7B30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b/>
          <w:i/>
          <w:color w:val="002060"/>
          <w:spacing w:val="-10"/>
          <w:kern w:val="28"/>
          <w:lang w:val="ro-RO"/>
        </w:rPr>
      </w:pPr>
      <w:r w:rsidRPr="00751E8C">
        <w:rPr>
          <w:rFonts w:asciiTheme="minorHAnsi" w:eastAsiaTheme="majorEastAsia" w:hAnsiTheme="minorHAnsi" w:cstheme="minorHAnsi"/>
          <w:b/>
          <w:i/>
          <w:color w:val="002060"/>
          <w:spacing w:val="-10"/>
          <w:kern w:val="28"/>
          <w:lang w:val="ro-RO"/>
        </w:rPr>
        <w:t xml:space="preserve">&lt;Proiectul propune concret </w:t>
      </w:r>
      <w:proofErr w:type="spellStart"/>
      <w:r w:rsidRPr="00751E8C">
        <w:rPr>
          <w:rFonts w:asciiTheme="minorHAnsi" w:eastAsiaTheme="majorEastAsia" w:hAnsiTheme="minorHAnsi" w:cstheme="minorHAnsi"/>
          <w:b/>
          <w:i/>
          <w:color w:val="002060"/>
          <w:spacing w:val="-10"/>
          <w:kern w:val="28"/>
          <w:lang w:val="ro-RO"/>
        </w:rPr>
        <w:t>urmatoarele</w:t>
      </w:r>
      <w:proofErr w:type="spellEnd"/>
      <w:r w:rsidRPr="00751E8C">
        <w:rPr>
          <w:rFonts w:asciiTheme="minorHAnsi" w:eastAsiaTheme="majorEastAsia" w:hAnsiTheme="minorHAnsi" w:cstheme="minorHAnsi"/>
          <w:b/>
          <w:i/>
          <w:color w:val="002060"/>
          <w:spacing w:val="-10"/>
          <w:kern w:val="28"/>
          <w:lang w:val="ro-RO"/>
        </w:rPr>
        <w:t xml:space="preserve"> masuri :</w:t>
      </w:r>
    </w:p>
    <w:p w14:paraId="4E74D540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u w:val="single"/>
          <w:lang w:val="ro-RO"/>
        </w:rPr>
      </w:pPr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u w:val="single"/>
          <w:lang w:val="ro-RO"/>
        </w:rPr>
        <w:t xml:space="preserve">Masuri ce </w:t>
      </w:r>
      <w:proofErr w:type="spellStart"/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u w:val="single"/>
          <w:lang w:val="ro-RO"/>
        </w:rPr>
        <w:t>promoveaza</w:t>
      </w:r>
      <w:proofErr w:type="spellEnd"/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u w:val="single"/>
          <w:lang w:val="ro-RO"/>
        </w:rPr>
        <w:t xml:space="preserve"> sprijinirea </w:t>
      </w:r>
      <w:proofErr w:type="spellStart"/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u w:val="single"/>
          <w:lang w:val="ro-RO"/>
        </w:rPr>
        <w:t>utilizarii</w:t>
      </w:r>
      <w:proofErr w:type="spellEnd"/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u w:val="single"/>
          <w:lang w:val="ro-RO"/>
        </w:rPr>
        <w:t xml:space="preserve"> </w:t>
      </w:r>
      <w:proofErr w:type="spellStart"/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u w:val="single"/>
          <w:lang w:val="ro-RO"/>
        </w:rPr>
        <w:t>eficente</w:t>
      </w:r>
      <w:proofErr w:type="spellEnd"/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u w:val="single"/>
          <w:lang w:val="ro-RO"/>
        </w:rPr>
        <w:t xml:space="preserve"> a resurselor;</w:t>
      </w:r>
    </w:p>
    <w:p w14:paraId="7325D8FB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bCs/>
          <w:i/>
          <w:color w:val="002060"/>
          <w:spacing w:val="-10"/>
          <w:kern w:val="28"/>
          <w:lang w:val="ro-RO"/>
        </w:rPr>
      </w:pPr>
    </w:p>
    <w:p w14:paraId="0E020222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bCs/>
          <w:i/>
          <w:color w:val="002060"/>
          <w:spacing w:val="-10"/>
          <w:kern w:val="28"/>
          <w:lang w:val="ro-RO"/>
        </w:rPr>
      </w:pPr>
      <w:r w:rsidRPr="00751E8C">
        <w:rPr>
          <w:rFonts w:asciiTheme="minorHAnsi" w:eastAsiaTheme="majorEastAsia" w:hAnsiTheme="minorHAnsi" w:cstheme="minorHAnsi"/>
          <w:bCs/>
          <w:i/>
          <w:color w:val="002060"/>
          <w:spacing w:val="-10"/>
          <w:kern w:val="28"/>
          <w:lang w:val="ro-RO"/>
        </w:rPr>
        <w:t xml:space="preserve">Afacerea </w:t>
      </w:r>
      <w:proofErr w:type="spellStart"/>
      <w:r w:rsidRPr="00751E8C">
        <w:rPr>
          <w:rFonts w:asciiTheme="minorHAnsi" w:eastAsiaTheme="majorEastAsia" w:hAnsiTheme="minorHAnsi" w:cstheme="minorHAnsi"/>
          <w:bCs/>
          <w:i/>
          <w:color w:val="002060"/>
          <w:spacing w:val="-10"/>
          <w:kern w:val="28"/>
          <w:lang w:val="ro-RO"/>
        </w:rPr>
        <w:t>sprijina</w:t>
      </w:r>
      <w:proofErr w:type="spellEnd"/>
      <w:r w:rsidRPr="00751E8C">
        <w:rPr>
          <w:rFonts w:asciiTheme="minorHAnsi" w:eastAsiaTheme="majorEastAsia" w:hAnsiTheme="minorHAnsi" w:cstheme="minorHAnsi"/>
          <w:bCs/>
          <w:i/>
          <w:color w:val="002060"/>
          <w:spacing w:val="-10"/>
          <w:kern w:val="28"/>
          <w:lang w:val="ro-RO"/>
        </w:rPr>
        <w:t xml:space="preserve"> </w:t>
      </w:r>
      <w:proofErr w:type="spellStart"/>
      <w:r w:rsidRPr="00751E8C">
        <w:rPr>
          <w:rFonts w:asciiTheme="minorHAnsi" w:eastAsiaTheme="majorEastAsia" w:hAnsiTheme="minorHAnsi" w:cstheme="minorHAnsi"/>
          <w:bCs/>
          <w:i/>
          <w:color w:val="002060"/>
          <w:spacing w:val="-10"/>
          <w:kern w:val="28"/>
          <w:lang w:val="ro-RO"/>
        </w:rPr>
        <w:t>tranzitia</w:t>
      </w:r>
      <w:proofErr w:type="spellEnd"/>
      <w:r w:rsidRPr="00751E8C">
        <w:rPr>
          <w:rFonts w:asciiTheme="minorHAnsi" w:eastAsiaTheme="majorEastAsia" w:hAnsiTheme="minorHAnsi" w:cstheme="minorHAnsi"/>
          <w:bCs/>
          <w:i/>
          <w:color w:val="002060"/>
          <w:spacing w:val="-10"/>
          <w:kern w:val="28"/>
          <w:lang w:val="ro-RO"/>
        </w:rPr>
        <w:t xml:space="preserve"> </w:t>
      </w:r>
      <w:proofErr w:type="spellStart"/>
      <w:r w:rsidRPr="00751E8C">
        <w:rPr>
          <w:rFonts w:asciiTheme="minorHAnsi" w:eastAsiaTheme="majorEastAsia" w:hAnsiTheme="minorHAnsi" w:cstheme="minorHAnsi"/>
          <w:bCs/>
          <w:i/>
          <w:color w:val="002060"/>
          <w:spacing w:val="-10"/>
          <w:kern w:val="28"/>
          <w:lang w:val="ro-RO"/>
        </w:rPr>
        <w:t>catre</w:t>
      </w:r>
      <w:proofErr w:type="spellEnd"/>
      <w:r w:rsidRPr="00751E8C">
        <w:rPr>
          <w:rFonts w:asciiTheme="minorHAnsi" w:eastAsiaTheme="majorEastAsia" w:hAnsiTheme="minorHAnsi" w:cstheme="minorHAnsi"/>
          <w:bCs/>
          <w:i/>
          <w:color w:val="002060"/>
          <w:spacing w:val="-10"/>
          <w:kern w:val="28"/>
          <w:lang w:val="ro-RO"/>
        </w:rPr>
        <w:t xml:space="preserve"> o economie cu emisii </w:t>
      </w:r>
      <w:proofErr w:type="spellStart"/>
      <w:r w:rsidRPr="00751E8C">
        <w:rPr>
          <w:rFonts w:asciiTheme="minorHAnsi" w:eastAsiaTheme="majorEastAsia" w:hAnsiTheme="minorHAnsi" w:cstheme="minorHAnsi"/>
          <w:bCs/>
          <w:i/>
          <w:color w:val="002060"/>
          <w:spacing w:val="-10"/>
          <w:kern w:val="28"/>
          <w:lang w:val="ro-RO"/>
        </w:rPr>
        <w:t>scazute</w:t>
      </w:r>
      <w:proofErr w:type="spellEnd"/>
      <w:r w:rsidRPr="00751E8C">
        <w:rPr>
          <w:rFonts w:asciiTheme="minorHAnsi" w:eastAsiaTheme="majorEastAsia" w:hAnsiTheme="minorHAnsi" w:cstheme="minorHAnsi"/>
          <w:bCs/>
          <w:i/>
          <w:color w:val="002060"/>
          <w:spacing w:val="-10"/>
          <w:kern w:val="28"/>
          <w:lang w:val="ro-RO"/>
        </w:rPr>
        <w:t xml:space="preserve"> de carbon prin: folosirea, de exemplu, a becurilor eficiente energetic, cu LED, a autovehiculelor ce respecta norma de poluare EURO6, reducerea consumului electric a calculatoarelor si echipamentelor informatice prin punerea lor in modul „</w:t>
      </w:r>
      <w:proofErr w:type="spellStart"/>
      <w:r w:rsidRPr="00751E8C">
        <w:rPr>
          <w:rFonts w:asciiTheme="minorHAnsi" w:eastAsiaTheme="majorEastAsia" w:hAnsiTheme="minorHAnsi" w:cstheme="minorHAnsi"/>
          <w:bCs/>
          <w:i/>
          <w:color w:val="002060"/>
          <w:spacing w:val="-10"/>
          <w:kern w:val="28"/>
          <w:lang w:val="ro-RO"/>
        </w:rPr>
        <w:t>Sleep</w:t>
      </w:r>
      <w:proofErr w:type="spellEnd"/>
      <w:r w:rsidRPr="00751E8C">
        <w:rPr>
          <w:rFonts w:asciiTheme="minorHAnsi" w:eastAsiaTheme="majorEastAsia" w:hAnsiTheme="minorHAnsi" w:cstheme="minorHAnsi"/>
          <w:bCs/>
          <w:i/>
          <w:color w:val="002060"/>
          <w:spacing w:val="-10"/>
          <w:kern w:val="28"/>
          <w:lang w:val="ro-RO"/>
        </w:rPr>
        <w:t xml:space="preserve">”, promovarea </w:t>
      </w:r>
      <w:proofErr w:type="spellStart"/>
      <w:r w:rsidRPr="00751E8C">
        <w:rPr>
          <w:rFonts w:asciiTheme="minorHAnsi" w:eastAsiaTheme="majorEastAsia" w:hAnsiTheme="minorHAnsi" w:cstheme="minorHAnsi"/>
          <w:bCs/>
          <w:i/>
          <w:color w:val="002060"/>
          <w:spacing w:val="-10"/>
          <w:kern w:val="28"/>
          <w:lang w:val="ro-RO"/>
        </w:rPr>
        <w:t>investitiilor</w:t>
      </w:r>
      <w:proofErr w:type="spellEnd"/>
      <w:r w:rsidRPr="00751E8C">
        <w:rPr>
          <w:rFonts w:asciiTheme="minorHAnsi" w:eastAsiaTheme="majorEastAsia" w:hAnsiTheme="minorHAnsi" w:cstheme="minorHAnsi"/>
          <w:bCs/>
          <w:i/>
          <w:color w:val="002060"/>
          <w:spacing w:val="-10"/>
          <w:kern w:val="28"/>
          <w:lang w:val="ro-RO"/>
        </w:rPr>
        <w:t xml:space="preserve"> in active fixe corporale mai eficiente </w:t>
      </w:r>
      <w:proofErr w:type="spellStart"/>
      <w:r w:rsidRPr="00751E8C">
        <w:rPr>
          <w:rFonts w:asciiTheme="minorHAnsi" w:eastAsiaTheme="majorEastAsia" w:hAnsiTheme="minorHAnsi" w:cstheme="minorHAnsi"/>
          <w:bCs/>
          <w:i/>
          <w:color w:val="002060"/>
          <w:spacing w:val="-10"/>
          <w:kern w:val="28"/>
          <w:lang w:val="ro-RO"/>
        </w:rPr>
        <w:t>d.p.d.v</w:t>
      </w:r>
      <w:proofErr w:type="spellEnd"/>
      <w:r w:rsidRPr="00751E8C">
        <w:rPr>
          <w:rFonts w:asciiTheme="minorHAnsi" w:eastAsiaTheme="majorEastAsia" w:hAnsiTheme="minorHAnsi" w:cstheme="minorHAnsi"/>
          <w:bCs/>
          <w:i/>
          <w:color w:val="002060"/>
          <w:spacing w:val="-10"/>
          <w:kern w:val="28"/>
          <w:lang w:val="ro-RO"/>
        </w:rPr>
        <w:t xml:space="preserve">. energetic sau utilizarea cat mai larga a documentelor online si listarea lor la imprimanta doar atunci </w:t>
      </w:r>
      <w:proofErr w:type="spellStart"/>
      <w:r w:rsidRPr="00751E8C">
        <w:rPr>
          <w:rFonts w:asciiTheme="minorHAnsi" w:eastAsiaTheme="majorEastAsia" w:hAnsiTheme="minorHAnsi" w:cstheme="minorHAnsi"/>
          <w:bCs/>
          <w:i/>
          <w:color w:val="002060"/>
          <w:spacing w:val="-10"/>
          <w:kern w:val="28"/>
          <w:lang w:val="ro-RO"/>
        </w:rPr>
        <w:t>cand</w:t>
      </w:r>
      <w:proofErr w:type="spellEnd"/>
      <w:r w:rsidRPr="00751E8C">
        <w:rPr>
          <w:rFonts w:asciiTheme="minorHAnsi" w:eastAsiaTheme="majorEastAsia" w:hAnsiTheme="minorHAnsi" w:cstheme="minorHAnsi"/>
          <w:bCs/>
          <w:i/>
          <w:color w:val="002060"/>
          <w:spacing w:val="-10"/>
          <w:kern w:val="28"/>
          <w:lang w:val="ro-RO"/>
        </w:rPr>
        <w:t xml:space="preserve"> este absolut necesar, utilizarea unor surse de energie regenerabila, </w:t>
      </w:r>
      <w:proofErr w:type="spellStart"/>
      <w:r w:rsidRPr="00751E8C">
        <w:rPr>
          <w:rFonts w:asciiTheme="minorHAnsi" w:eastAsiaTheme="majorEastAsia" w:hAnsiTheme="minorHAnsi" w:cstheme="minorHAnsi"/>
          <w:bCs/>
          <w:i/>
          <w:color w:val="002060"/>
          <w:spacing w:val="-10"/>
          <w:kern w:val="28"/>
          <w:lang w:val="ro-RO"/>
        </w:rPr>
        <w:t>inchirieri</w:t>
      </w:r>
      <w:proofErr w:type="spellEnd"/>
      <w:r w:rsidRPr="00751E8C">
        <w:rPr>
          <w:rFonts w:asciiTheme="minorHAnsi" w:eastAsiaTheme="majorEastAsia" w:hAnsiTheme="minorHAnsi" w:cstheme="minorHAnsi"/>
          <w:bCs/>
          <w:i/>
          <w:color w:val="002060"/>
          <w:spacing w:val="-10"/>
          <w:kern w:val="28"/>
          <w:lang w:val="ro-RO"/>
        </w:rPr>
        <w:t xml:space="preserve"> de trotinete/biciclete electrice etc.</w:t>
      </w:r>
    </w:p>
    <w:p w14:paraId="7E188A05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bCs/>
          <w:i/>
          <w:color w:val="002060"/>
          <w:spacing w:val="-10"/>
          <w:kern w:val="28"/>
          <w:lang w:val="ro-RO"/>
        </w:rPr>
      </w:pPr>
    </w:p>
    <w:p w14:paraId="0E73E073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inorHAnsi" w:hAnsiTheme="minorHAnsi" w:cstheme="minorHAnsi"/>
          <w:i/>
          <w:color w:val="44546A" w:themeColor="text2"/>
          <w:u w:val="single"/>
        </w:rPr>
      </w:pPr>
      <w:r w:rsidRPr="00751E8C">
        <w:rPr>
          <w:rFonts w:asciiTheme="minorHAnsi" w:eastAsiaTheme="minorHAnsi" w:hAnsiTheme="minorHAnsi" w:cstheme="minorHAnsi"/>
          <w:bCs/>
          <w:i/>
          <w:iCs/>
          <w:color w:val="44546A" w:themeColor="text2"/>
          <w:u w:val="single"/>
          <w:lang w:val="ro-RO"/>
        </w:rPr>
        <w:t xml:space="preserve">Masuri ce </w:t>
      </w:r>
      <w:proofErr w:type="spellStart"/>
      <w:r w:rsidRPr="00751E8C">
        <w:rPr>
          <w:rFonts w:asciiTheme="minorHAnsi" w:eastAsiaTheme="minorHAnsi" w:hAnsiTheme="minorHAnsi" w:cstheme="minorHAnsi"/>
          <w:bCs/>
          <w:i/>
          <w:iCs/>
          <w:color w:val="44546A" w:themeColor="text2"/>
          <w:u w:val="single"/>
          <w:lang w:val="ro-RO"/>
        </w:rPr>
        <w:t>promoveaza</w:t>
      </w:r>
      <w:proofErr w:type="spellEnd"/>
      <w:r w:rsidRPr="00751E8C">
        <w:rPr>
          <w:rFonts w:asciiTheme="minorHAnsi" w:eastAsiaTheme="minorHAnsi" w:hAnsiTheme="minorHAnsi" w:cstheme="minorHAnsi"/>
          <w:bCs/>
          <w:i/>
          <w:iCs/>
          <w:color w:val="44546A" w:themeColor="text2"/>
          <w:u w:val="single"/>
          <w:lang w:val="ro-RO"/>
        </w:rPr>
        <w:t xml:space="preserve"> </w:t>
      </w:r>
      <w:proofErr w:type="spellStart"/>
      <w:r w:rsidRPr="00751E8C">
        <w:rPr>
          <w:rFonts w:asciiTheme="minorHAnsi" w:eastAsiaTheme="minorHAnsi" w:hAnsiTheme="minorHAnsi" w:cstheme="minorHAnsi"/>
          <w:i/>
          <w:color w:val="44546A" w:themeColor="text2"/>
          <w:u w:val="single"/>
        </w:rPr>
        <w:t>Reducerea</w:t>
      </w:r>
      <w:proofErr w:type="spellEnd"/>
      <w:r w:rsidRPr="00751E8C">
        <w:rPr>
          <w:rFonts w:asciiTheme="minorHAnsi" w:eastAsiaTheme="minorHAnsi" w:hAnsiTheme="minorHAnsi" w:cstheme="minorHAnsi"/>
          <w:i/>
          <w:color w:val="44546A" w:themeColor="text2"/>
          <w:u w:val="single"/>
        </w:rPr>
        <w:t xml:space="preserve"> </w:t>
      </w:r>
      <w:proofErr w:type="spellStart"/>
      <w:r w:rsidRPr="00751E8C">
        <w:rPr>
          <w:rFonts w:asciiTheme="minorHAnsi" w:eastAsiaTheme="minorHAnsi" w:hAnsiTheme="minorHAnsi" w:cstheme="minorHAnsi"/>
          <w:i/>
          <w:color w:val="44546A" w:themeColor="text2"/>
          <w:u w:val="single"/>
        </w:rPr>
        <w:t>riscului</w:t>
      </w:r>
      <w:proofErr w:type="spellEnd"/>
      <w:r w:rsidRPr="00751E8C">
        <w:rPr>
          <w:rFonts w:asciiTheme="minorHAnsi" w:eastAsiaTheme="minorHAnsi" w:hAnsiTheme="minorHAnsi" w:cstheme="minorHAnsi"/>
          <w:i/>
          <w:color w:val="44546A" w:themeColor="text2"/>
          <w:u w:val="single"/>
        </w:rPr>
        <w:t xml:space="preserve"> </w:t>
      </w:r>
      <w:proofErr w:type="spellStart"/>
      <w:r w:rsidRPr="00751E8C">
        <w:rPr>
          <w:rFonts w:asciiTheme="minorHAnsi" w:eastAsiaTheme="minorHAnsi" w:hAnsiTheme="minorHAnsi" w:cstheme="minorHAnsi"/>
          <w:i/>
          <w:color w:val="44546A" w:themeColor="text2"/>
          <w:u w:val="single"/>
        </w:rPr>
        <w:t>excesiv</w:t>
      </w:r>
      <w:proofErr w:type="spellEnd"/>
      <w:r w:rsidRPr="00751E8C">
        <w:rPr>
          <w:rFonts w:asciiTheme="minorHAnsi" w:eastAsiaTheme="minorHAnsi" w:hAnsiTheme="minorHAnsi" w:cstheme="minorHAnsi"/>
          <w:i/>
          <w:color w:val="44546A" w:themeColor="text2"/>
          <w:u w:val="single"/>
        </w:rPr>
        <w:t xml:space="preserve"> ca o </w:t>
      </w:r>
      <w:proofErr w:type="spellStart"/>
      <w:r w:rsidRPr="00751E8C">
        <w:rPr>
          <w:rFonts w:asciiTheme="minorHAnsi" w:eastAsiaTheme="minorHAnsi" w:hAnsiTheme="minorHAnsi" w:cstheme="minorHAnsi"/>
          <w:i/>
          <w:color w:val="44546A" w:themeColor="text2"/>
          <w:u w:val="single"/>
        </w:rPr>
        <w:t>modalitate</w:t>
      </w:r>
      <w:proofErr w:type="spellEnd"/>
      <w:r w:rsidRPr="00751E8C">
        <w:rPr>
          <w:rFonts w:asciiTheme="minorHAnsi" w:eastAsiaTheme="minorHAnsi" w:hAnsiTheme="minorHAnsi" w:cstheme="minorHAnsi"/>
          <w:i/>
          <w:color w:val="44546A" w:themeColor="text2"/>
          <w:u w:val="single"/>
        </w:rPr>
        <w:t xml:space="preserve"> de a </w:t>
      </w:r>
      <w:proofErr w:type="spellStart"/>
      <w:r w:rsidRPr="00751E8C">
        <w:rPr>
          <w:rFonts w:asciiTheme="minorHAnsi" w:eastAsiaTheme="minorHAnsi" w:hAnsiTheme="minorHAnsi" w:cstheme="minorHAnsi"/>
          <w:i/>
          <w:color w:val="44546A" w:themeColor="text2"/>
          <w:u w:val="single"/>
        </w:rPr>
        <w:t>preveni</w:t>
      </w:r>
      <w:proofErr w:type="spellEnd"/>
      <w:r w:rsidRPr="00751E8C">
        <w:rPr>
          <w:rFonts w:asciiTheme="minorHAnsi" w:eastAsiaTheme="minorHAnsi" w:hAnsiTheme="minorHAnsi" w:cstheme="minorHAnsi"/>
          <w:i/>
          <w:color w:val="44546A" w:themeColor="text2"/>
          <w:u w:val="single"/>
        </w:rPr>
        <w:t xml:space="preserve"> </w:t>
      </w:r>
      <w:proofErr w:type="spellStart"/>
      <w:r w:rsidRPr="00751E8C">
        <w:rPr>
          <w:rFonts w:asciiTheme="minorHAnsi" w:eastAsiaTheme="minorHAnsi" w:hAnsiTheme="minorHAnsi" w:cstheme="minorHAnsi"/>
          <w:i/>
          <w:color w:val="44546A" w:themeColor="text2"/>
          <w:u w:val="single"/>
        </w:rPr>
        <w:t>nivelurile</w:t>
      </w:r>
      <w:proofErr w:type="spellEnd"/>
      <w:r w:rsidRPr="00751E8C">
        <w:rPr>
          <w:rFonts w:asciiTheme="minorHAnsi" w:eastAsiaTheme="minorHAnsi" w:hAnsiTheme="minorHAnsi" w:cstheme="minorHAnsi"/>
          <w:i/>
          <w:color w:val="44546A" w:themeColor="text2"/>
          <w:u w:val="single"/>
        </w:rPr>
        <w:t xml:space="preserve"> </w:t>
      </w:r>
      <w:proofErr w:type="spellStart"/>
      <w:r w:rsidRPr="00751E8C">
        <w:rPr>
          <w:rFonts w:asciiTheme="minorHAnsi" w:eastAsiaTheme="minorHAnsi" w:hAnsiTheme="minorHAnsi" w:cstheme="minorHAnsi"/>
          <w:i/>
          <w:color w:val="44546A" w:themeColor="text2"/>
          <w:u w:val="single"/>
        </w:rPr>
        <w:t>inacceptabile</w:t>
      </w:r>
      <w:proofErr w:type="spellEnd"/>
      <w:r w:rsidRPr="00751E8C">
        <w:rPr>
          <w:rFonts w:asciiTheme="minorHAnsi" w:eastAsiaTheme="minorHAnsi" w:hAnsiTheme="minorHAnsi" w:cstheme="minorHAnsi"/>
          <w:i/>
          <w:color w:val="44546A" w:themeColor="text2"/>
          <w:u w:val="single"/>
        </w:rPr>
        <w:t xml:space="preserve"> ale </w:t>
      </w:r>
      <w:proofErr w:type="spellStart"/>
      <w:r w:rsidRPr="00751E8C">
        <w:rPr>
          <w:rFonts w:asciiTheme="minorHAnsi" w:eastAsiaTheme="minorHAnsi" w:hAnsiTheme="minorHAnsi" w:cstheme="minorHAnsi"/>
          <w:i/>
          <w:color w:val="44546A" w:themeColor="text2"/>
          <w:u w:val="single"/>
        </w:rPr>
        <w:t>suferintei</w:t>
      </w:r>
      <w:proofErr w:type="spellEnd"/>
      <w:r w:rsidRPr="00751E8C">
        <w:rPr>
          <w:rFonts w:asciiTheme="minorHAnsi" w:eastAsiaTheme="minorHAnsi" w:hAnsiTheme="minorHAnsi" w:cstheme="minorHAnsi"/>
          <w:i/>
          <w:color w:val="44546A" w:themeColor="text2"/>
          <w:u w:val="single"/>
        </w:rPr>
        <w:t xml:space="preserve"> </w:t>
      </w:r>
      <w:proofErr w:type="spellStart"/>
      <w:r w:rsidRPr="00751E8C">
        <w:rPr>
          <w:rFonts w:asciiTheme="minorHAnsi" w:eastAsiaTheme="minorHAnsi" w:hAnsiTheme="minorHAnsi" w:cstheme="minorHAnsi"/>
          <w:i/>
          <w:color w:val="44546A" w:themeColor="text2"/>
          <w:u w:val="single"/>
        </w:rPr>
        <w:t>umane</w:t>
      </w:r>
      <w:proofErr w:type="spellEnd"/>
    </w:p>
    <w:p w14:paraId="0E764E5B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inorHAnsi" w:hAnsiTheme="minorHAnsi" w:cstheme="minorHAnsi"/>
          <w:bCs/>
          <w:i/>
          <w:iCs/>
          <w:color w:val="44546A" w:themeColor="text2"/>
        </w:rPr>
      </w:pPr>
    </w:p>
    <w:p w14:paraId="6BA8C3D6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inorHAnsi" w:hAnsiTheme="minorHAnsi" w:cstheme="minorHAnsi"/>
          <w:bCs/>
          <w:i/>
          <w:color w:val="44546A" w:themeColor="text2"/>
          <w:lang w:val="ro-RO"/>
        </w:rPr>
      </w:pPr>
      <w:proofErr w:type="spellStart"/>
      <w:r w:rsidRPr="00751E8C">
        <w:rPr>
          <w:rFonts w:asciiTheme="minorHAnsi" w:eastAsiaTheme="minorHAnsi" w:hAnsiTheme="minorHAnsi" w:cstheme="minorHAnsi"/>
          <w:bCs/>
          <w:i/>
          <w:iCs/>
          <w:color w:val="44546A" w:themeColor="text2"/>
        </w:rPr>
        <w:t>Exemple</w:t>
      </w:r>
      <w:proofErr w:type="spellEnd"/>
      <w:r w:rsidRPr="00751E8C">
        <w:rPr>
          <w:rFonts w:asciiTheme="minorHAnsi" w:eastAsiaTheme="minorHAnsi" w:hAnsiTheme="minorHAnsi" w:cstheme="minorHAnsi"/>
          <w:bCs/>
          <w:i/>
          <w:iCs/>
          <w:color w:val="44546A" w:themeColor="text2"/>
        </w:rPr>
        <w:t xml:space="preserve"> de </w:t>
      </w:r>
      <w:proofErr w:type="spellStart"/>
      <w:r w:rsidRPr="00751E8C">
        <w:rPr>
          <w:rFonts w:asciiTheme="minorHAnsi" w:eastAsiaTheme="minorHAnsi" w:hAnsiTheme="minorHAnsi" w:cstheme="minorHAnsi"/>
          <w:bCs/>
          <w:i/>
          <w:iCs/>
          <w:color w:val="44546A" w:themeColor="text2"/>
        </w:rPr>
        <w:t>masuri</w:t>
      </w:r>
      <w:proofErr w:type="spellEnd"/>
      <w:r w:rsidRPr="00751E8C">
        <w:rPr>
          <w:rFonts w:asciiTheme="minorHAnsi" w:eastAsiaTheme="minorHAnsi" w:hAnsiTheme="minorHAnsi" w:cstheme="minorHAnsi"/>
          <w:bCs/>
          <w:i/>
          <w:iCs/>
          <w:color w:val="44546A" w:themeColor="text2"/>
        </w:rPr>
        <w:t xml:space="preserve"> concrete:</w:t>
      </w:r>
    </w:p>
    <w:p w14:paraId="446DCD39" w14:textId="77777777" w:rsidR="007B0C4D" w:rsidRPr="00751E8C" w:rsidRDefault="007B0C4D" w:rsidP="007B0C4D">
      <w:pPr>
        <w:pStyle w:val="ListParagraph"/>
        <w:widowControl/>
        <w:numPr>
          <w:ilvl w:val="0"/>
          <w:numId w:val="43"/>
        </w:numPr>
        <w:autoSpaceDE/>
        <w:autoSpaceDN/>
        <w:jc w:val="both"/>
        <w:rPr>
          <w:rFonts w:asciiTheme="minorHAnsi" w:eastAsiaTheme="majorEastAsia" w:hAnsiTheme="minorHAnsi" w:cstheme="minorHAnsi"/>
          <w:bCs/>
          <w:i/>
          <w:color w:val="44546A" w:themeColor="text2"/>
          <w:spacing w:val="-10"/>
          <w:kern w:val="28"/>
          <w:lang w:val="ro-RO"/>
        </w:rPr>
      </w:pPr>
      <w:r w:rsidRPr="00751E8C">
        <w:rPr>
          <w:rFonts w:asciiTheme="minorHAnsi" w:eastAsiaTheme="majorEastAsia" w:hAnsiTheme="minorHAnsi" w:cstheme="minorHAnsi"/>
          <w:bCs/>
          <w:i/>
          <w:color w:val="44546A" w:themeColor="text2"/>
          <w:spacing w:val="-10"/>
          <w:kern w:val="28"/>
          <w:lang w:val="ro-RO"/>
        </w:rPr>
        <w:t>servicii SSM si de management al riscului</w:t>
      </w:r>
    </w:p>
    <w:p w14:paraId="4366CD83" w14:textId="77777777" w:rsidR="007B0C4D" w:rsidRPr="00751E8C" w:rsidRDefault="007B0C4D" w:rsidP="007B0C4D">
      <w:pPr>
        <w:pStyle w:val="ListParagraph"/>
        <w:widowControl/>
        <w:numPr>
          <w:ilvl w:val="0"/>
          <w:numId w:val="43"/>
        </w:numPr>
        <w:autoSpaceDE/>
        <w:autoSpaceDN/>
        <w:jc w:val="both"/>
        <w:rPr>
          <w:rFonts w:asciiTheme="minorHAnsi" w:eastAsiaTheme="majorEastAsia" w:hAnsiTheme="minorHAnsi" w:cstheme="minorHAnsi"/>
          <w:bCs/>
          <w:i/>
          <w:color w:val="44546A" w:themeColor="text2"/>
          <w:spacing w:val="-10"/>
          <w:kern w:val="28"/>
          <w:lang w:val="ro-RO"/>
        </w:rPr>
      </w:pPr>
      <w:r w:rsidRPr="00751E8C">
        <w:rPr>
          <w:rFonts w:asciiTheme="minorHAnsi" w:eastAsiaTheme="majorEastAsia" w:hAnsiTheme="minorHAnsi" w:cstheme="minorHAnsi"/>
          <w:bCs/>
          <w:i/>
          <w:color w:val="44546A" w:themeColor="text2"/>
          <w:spacing w:val="-10"/>
          <w:kern w:val="28"/>
          <w:lang w:val="ro-RO"/>
        </w:rPr>
        <w:t xml:space="preserve">prevenirea </w:t>
      </w:r>
      <w:proofErr w:type="spellStart"/>
      <w:r w:rsidRPr="00751E8C">
        <w:rPr>
          <w:rFonts w:asciiTheme="minorHAnsi" w:eastAsiaTheme="majorEastAsia" w:hAnsiTheme="minorHAnsi" w:cstheme="minorHAnsi"/>
          <w:bCs/>
          <w:i/>
          <w:color w:val="44546A" w:themeColor="text2"/>
          <w:spacing w:val="-10"/>
          <w:kern w:val="28"/>
          <w:lang w:val="ro-RO"/>
        </w:rPr>
        <w:t>imbolnavirilor</w:t>
      </w:r>
      <w:proofErr w:type="spellEnd"/>
      <w:r w:rsidRPr="00751E8C">
        <w:rPr>
          <w:rFonts w:asciiTheme="minorHAnsi" w:eastAsiaTheme="majorEastAsia" w:hAnsiTheme="minorHAnsi" w:cstheme="minorHAnsi"/>
          <w:bCs/>
          <w:i/>
          <w:color w:val="44546A" w:themeColor="text2"/>
          <w:spacing w:val="-10"/>
          <w:kern w:val="28"/>
          <w:lang w:val="ro-RO"/>
        </w:rPr>
        <w:t xml:space="preserve"> de orice fel la </w:t>
      </w:r>
      <w:proofErr w:type="spellStart"/>
      <w:r w:rsidRPr="00751E8C">
        <w:rPr>
          <w:rFonts w:asciiTheme="minorHAnsi" w:eastAsiaTheme="majorEastAsia" w:hAnsiTheme="minorHAnsi" w:cstheme="minorHAnsi"/>
          <w:bCs/>
          <w:i/>
          <w:color w:val="44546A" w:themeColor="text2"/>
          <w:spacing w:val="-10"/>
          <w:kern w:val="28"/>
          <w:lang w:val="ro-RO"/>
        </w:rPr>
        <w:t>angajati</w:t>
      </w:r>
      <w:proofErr w:type="spellEnd"/>
    </w:p>
    <w:p w14:paraId="59E6F135" w14:textId="77777777" w:rsidR="007B0C4D" w:rsidRPr="00751E8C" w:rsidRDefault="007B0C4D" w:rsidP="007B0C4D">
      <w:pPr>
        <w:pStyle w:val="ListParagraph"/>
        <w:widowControl/>
        <w:numPr>
          <w:ilvl w:val="0"/>
          <w:numId w:val="43"/>
        </w:numPr>
        <w:autoSpaceDE/>
        <w:autoSpaceDN/>
        <w:jc w:val="both"/>
        <w:rPr>
          <w:rFonts w:asciiTheme="minorHAnsi" w:eastAsiaTheme="majorEastAsia" w:hAnsiTheme="minorHAnsi" w:cstheme="minorHAnsi"/>
          <w:bCs/>
          <w:i/>
          <w:color w:val="44546A" w:themeColor="text2"/>
          <w:spacing w:val="-10"/>
          <w:kern w:val="28"/>
          <w:lang w:val="ro-RO"/>
        </w:rPr>
      </w:pPr>
      <w:r w:rsidRPr="00751E8C">
        <w:rPr>
          <w:rFonts w:asciiTheme="minorHAnsi" w:eastAsiaTheme="majorEastAsia" w:hAnsiTheme="minorHAnsi" w:cstheme="minorHAnsi"/>
          <w:bCs/>
          <w:i/>
          <w:color w:val="44546A" w:themeColor="text2"/>
          <w:spacing w:val="-10"/>
          <w:kern w:val="28"/>
          <w:lang w:val="ro-RO"/>
        </w:rPr>
        <w:t xml:space="preserve">stimularea </w:t>
      </w:r>
      <w:proofErr w:type="spellStart"/>
      <w:r w:rsidRPr="00751E8C">
        <w:rPr>
          <w:rFonts w:asciiTheme="minorHAnsi" w:eastAsiaTheme="majorEastAsia" w:hAnsiTheme="minorHAnsi" w:cstheme="minorHAnsi"/>
          <w:bCs/>
          <w:i/>
          <w:color w:val="44546A" w:themeColor="text2"/>
          <w:spacing w:val="-10"/>
          <w:kern w:val="28"/>
          <w:lang w:val="ro-RO"/>
        </w:rPr>
        <w:t>initiativei</w:t>
      </w:r>
      <w:proofErr w:type="spellEnd"/>
      <w:r w:rsidRPr="00751E8C">
        <w:rPr>
          <w:rFonts w:asciiTheme="minorHAnsi" w:eastAsiaTheme="majorEastAsia" w:hAnsiTheme="minorHAnsi" w:cstheme="minorHAnsi"/>
          <w:bCs/>
          <w:i/>
          <w:color w:val="44546A" w:themeColor="text2"/>
          <w:spacing w:val="-10"/>
          <w:kern w:val="28"/>
          <w:lang w:val="ro-RO"/>
        </w:rPr>
        <w:t xml:space="preserve"> de orice fel in echipa</w:t>
      </w:r>
    </w:p>
    <w:p w14:paraId="0BC05733" w14:textId="77777777" w:rsidR="007B0C4D" w:rsidRPr="00751E8C" w:rsidRDefault="007B0C4D" w:rsidP="007B0C4D">
      <w:pPr>
        <w:pStyle w:val="ListParagraph"/>
        <w:widowControl/>
        <w:numPr>
          <w:ilvl w:val="0"/>
          <w:numId w:val="43"/>
        </w:numPr>
        <w:autoSpaceDE/>
        <w:autoSpaceDN/>
        <w:jc w:val="both"/>
        <w:rPr>
          <w:rFonts w:asciiTheme="minorHAnsi" w:eastAsiaTheme="majorEastAsia" w:hAnsiTheme="minorHAnsi" w:cstheme="minorHAnsi"/>
          <w:bCs/>
          <w:i/>
          <w:color w:val="44546A" w:themeColor="text2"/>
          <w:spacing w:val="-10"/>
          <w:kern w:val="28"/>
          <w:lang w:val="ro-RO"/>
        </w:rPr>
      </w:pPr>
      <w:r w:rsidRPr="00751E8C">
        <w:rPr>
          <w:rFonts w:asciiTheme="minorHAnsi" w:eastAsiaTheme="majorEastAsia" w:hAnsiTheme="minorHAnsi" w:cstheme="minorHAnsi"/>
          <w:bCs/>
          <w:i/>
          <w:color w:val="44546A" w:themeColor="text2"/>
          <w:spacing w:val="-10"/>
          <w:kern w:val="28"/>
          <w:lang w:val="ro-RO"/>
        </w:rPr>
        <w:t>aplicarea unui management pro oameni</w:t>
      </w:r>
    </w:p>
    <w:p w14:paraId="6CDDE3F1" w14:textId="77777777" w:rsidR="007B0C4D" w:rsidRPr="00751E8C" w:rsidRDefault="007B0C4D" w:rsidP="007B0C4D">
      <w:pPr>
        <w:pStyle w:val="ListParagraph"/>
        <w:widowControl/>
        <w:numPr>
          <w:ilvl w:val="0"/>
          <w:numId w:val="43"/>
        </w:numPr>
        <w:autoSpaceDE/>
        <w:autoSpaceDN/>
        <w:jc w:val="both"/>
        <w:rPr>
          <w:rFonts w:asciiTheme="minorHAnsi" w:eastAsiaTheme="majorEastAsia" w:hAnsiTheme="minorHAnsi" w:cstheme="minorHAnsi"/>
          <w:bCs/>
          <w:i/>
          <w:color w:val="44546A" w:themeColor="text2"/>
          <w:spacing w:val="-10"/>
          <w:kern w:val="28"/>
          <w:lang w:val="ro-RO"/>
        </w:rPr>
      </w:pPr>
      <w:r w:rsidRPr="00751E8C">
        <w:rPr>
          <w:rFonts w:asciiTheme="minorHAnsi" w:eastAsiaTheme="majorEastAsia" w:hAnsiTheme="minorHAnsi" w:cstheme="minorHAnsi"/>
          <w:bCs/>
          <w:i/>
          <w:color w:val="44546A" w:themeColor="text2"/>
          <w:spacing w:val="-10"/>
          <w:kern w:val="28"/>
          <w:lang w:val="ro-RO"/>
        </w:rPr>
        <w:t xml:space="preserve">asigurarea </w:t>
      </w:r>
      <w:proofErr w:type="spellStart"/>
      <w:r w:rsidRPr="00751E8C">
        <w:rPr>
          <w:rFonts w:asciiTheme="minorHAnsi" w:eastAsiaTheme="majorEastAsia" w:hAnsiTheme="minorHAnsi" w:cstheme="minorHAnsi"/>
          <w:bCs/>
          <w:i/>
          <w:color w:val="44546A" w:themeColor="text2"/>
          <w:spacing w:val="-10"/>
          <w:kern w:val="28"/>
          <w:lang w:val="ro-RO"/>
        </w:rPr>
        <w:t>ecitatii</w:t>
      </w:r>
      <w:proofErr w:type="spellEnd"/>
      <w:r w:rsidRPr="00751E8C">
        <w:rPr>
          <w:rFonts w:asciiTheme="minorHAnsi" w:eastAsiaTheme="majorEastAsia" w:hAnsiTheme="minorHAnsi" w:cstheme="minorHAnsi"/>
          <w:bCs/>
          <w:i/>
          <w:color w:val="44546A" w:themeColor="text2"/>
          <w:spacing w:val="-10"/>
          <w:kern w:val="28"/>
          <w:lang w:val="ro-RO"/>
        </w:rPr>
        <w:t xml:space="preserve"> salariale etc</w:t>
      </w:r>
    </w:p>
    <w:p w14:paraId="69F5F1B5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bCs/>
          <w:i/>
          <w:color w:val="002060"/>
          <w:spacing w:val="-10"/>
          <w:kern w:val="28"/>
          <w:u w:val="single"/>
          <w:lang w:val="ro-RO"/>
        </w:rPr>
      </w:pPr>
      <w:r w:rsidRPr="00751E8C">
        <w:rPr>
          <w:rFonts w:asciiTheme="minorHAnsi" w:eastAsiaTheme="majorEastAsia" w:hAnsiTheme="minorHAnsi" w:cstheme="minorHAnsi"/>
          <w:bCs/>
          <w:i/>
          <w:color w:val="002060"/>
          <w:spacing w:val="-10"/>
          <w:kern w:val="28"/>
          <w:u w:val="single"/>
          <w:lang w:val="ro-RO"/>
        </w:rPr>
        <w:lastRenderedPageBreak/>
        <w:t xml:space="preserve">Masuri ce </w:t>
      </w:r>
      <w:proofErr w:type="spellStart"/>
      <w:r w:rsidRPr="00751E8C">
        <w:rPr>
          <w:rFonts w:asciiTheme="minorHAnsi" w:eastAsiaTheme="majorEastAsia" w:hAnsiTheme="minorHAnsi" w:cstheme="minorHAnsi"/>
          <w:bCs/>
          <w:i/>
          <w:color w:val="002060"/>
          <w:spacing w:val="-10"/>
          <w:kern w:val="28"/>
          <w:u w:val="single"/>
          <w:lang w:val="ro-RO"/>
        </w:rPr>
        <w:t>promoveaza</w:t>
      </w:r>
      <w:proofErr w:type="spellEnd"/>
      <w:r w:rsidRPr="00751E8C">
        <w:rPr>
          <w:rFonts w:asciiTheme="minorHAnsi" w:eastAsiaTheme="majorEastAsia" w:hAnsiTheme="minorHAnsi" w:cstheme="minorHAnsi"/>
          <w:bCs/>
          <w:i/>
          <w:color w:val="002060"/>
          <w:spacing w:val="-10"/>
          <w:kern w:val="28"/>
          <w:u w:val="single"/>
          <w:lang w:val="ro-RO"/>
        </w:rPr>
        <w:t xml:space="preserve"> Inovarea sociala</w:t>
      </w:r>
    </w:p>
    <w:p w14:paraId="1B46A9BD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</w:rPr>
      </w:pPr>
    </w:p>
    <w:p w14:paraId="00EA6A3E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bCs/>
          <w:i/>
          <w:color w:val="002060"/>
          <w:spacing w:val="-10"/>
          <w:kern w:val="28"/>
          <w:lang w:val="ro-RO"/>
        </w:rPr>
      </w:pPr>
      <w:proofErr w:type="spellStart"/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</w:rPr>
        <w:t>Exemple</w:t>
      </w:r>
      <w:proofErr w:type="spellEnd"/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</w:rPr>
        <w:t xml:space="preserve"> de </w:t>
      </w:r>
      <w:proofErr w:type="spellStart"/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</w:rPr>
        <w:t>masuri</w:t>
      </w:r>
      <w:proofErr w:type="spellEnd"/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</w:rPr>
        <w:t xml:space="preserve"> concrete:</w:t>
      </w:r>
    </w:p>
    <w:p w14:paraId="3BFA70F0" w14:textId="77777777" w:rsidR="007B0C4D" w:rsidRPr="00751E8C" w:rsidRDefault="007B0C4D" w:rsidP="007B0C4D">
      <w:pPr>
        <w:pStyle w:val="ListParagraph"/>
        <w:widowControl/>
        <w:numPr>
          <w:ilvl w:val="0"/>
          <w:numId w:val="44"/>
        </w:numPr>
        <w:autoSpaceDE/>
        <w:autoSpaceDN/>
        <w:jc w:val="both"/>
        <w:rPr>
          <w:i/>
          <w:color w:val="44546A" w:themeColor="text2"/>
        </w:rPr>
      </w:pPr>
      <w:proofErr w:type="spellStart"/>
      <w:r w:rsidRPr="00751E8C">
        <w:rPr>
          <w:i/>
          <w:color w:val="44546A" w:themeColor="text2"/>
        </w:rPr>
        <w:t>metode</w:t>
      </w:r>
      <w:proofErr w:type="spellEnd"/>
      <w:r w:rsidRPr="00751E8C">
        <w:rPr>
          <w:i/>
          <w:color w:val="44546A" w:themeColor="text2"/>
        </w:rPr>
        <w:t xml:space="preserve"> </w:t>
      </w:r>
      <w:proofErr w:type="spellStart"/>
      <w:r w:rsidRPr="00751E8C">
        <w:rPr>
          <w:i/>
          <w:color w:val="44546A" w:themeColor="text2"/>
        </w:rPr>
        <w:t>inovatoare</w:t>
      </w:r>
      <w:proofErr w:type="spellEnd"/>
      <w:r w:rsidRPr="00751E8C">
        <w:rPr>
          <w:i/>
          <w:color w:val="44546A" w:themeColor="text2"/>
        </w:rPr>
        <w:t xml:space="preserve"> de </w:t>
      </w:r>
      <w:proofErr w:type="spellStart"/>
      <w:r w:rsidRPr="00751E8C">
        <w:rPr>
          <w:i/>
          <w:color w:val="44546A" w:themeColor="text2"/>
        </w:rPr>
        <w:t>implicare</w:t>
      </w:r>
      <w:proofErr w:type="spellEnd"/>
      <w:r w:rsidRPr="00751E8C">
        <w:rPr>
          <w:i/>
          <w:color w:val="44546A" w:themeColor="text2"/>
        </w:rPr>
        <w:t xml:space="preserve"> </w:t>
      </w:r>
      <w:proofErr w:type="spellStart"/>
      <w:r w:rsidRPr="00751E8C">
        <w:rPr>
          <w:i/>
          <w:color w:val="44546A" w:themeColor="text2"/>
        </w:rPr>
        <w:t>activa</w:t>
      </w:r>
      <w:proofErr w:type="spellEnd"/>
      <w:r w:rsidRPr="00751E8C">
        <w:rPr>
          <w:i/>
          <w:color w:val="44546A" w:themeColor="text2"/>
        </w:rPr>
        <w:t xml:space="preserve"> a </w:t>
      </w:r>
      <w:proofErr w:type="spellStart"/>
      <w:r w:rsidRPr="00751E8C">
        <w:rPr>
          <w:i/>
          <w:color w:val="44546A" w:themeColor="text2"/>
        </w:rPr>
        <w:t>membrilor</w:t>
      </w:r>
      <w:proofErr w:type="spellEnd"/>
      <w:r w:rsidRPr="00751E8C">
        <w:rPr>
          <w:i/>
          <w:color w:val="44546A" w:themeColor="text2"/>
        </w:rPr>
        <w:t xml:space="preserve"> </w:t>
      </w:r>
      <w:proofErr w:type="spellStart"/>
      <w:r w:rsidRPr="00751E8C">
        <w:rPr>
          <w:i/>
          <w:color w:val="44546A" w:themeColor="text2"/>
        </w:rPr>
        <w:t>comunitatii</w:t>
      </w:r>
      <w:proofErr w:type="spellEnd"/>
      <w:r w:rsidRPr="00751E8C">
        <w:rPr>
          <w:i/>
          <w:color w:val="44546A" w:themeColor="text2"/>
        </w:rPr>
        <w:t xml:space="preserve"> in </w:t>
      </w:r>
      <w:proofErr w:type="spellStart"/>
      <w:r w:rsidRPr="00751E8C">
        <w:rPr>
          <w:i/>
          <w:color w:val="44546A" w:themeColor="text2"/>
        </w:rPr>
        <w:t>operatiunile</w:t>
      </w:r>
      <w:proofErr w:type="spellEnd"/>
      <w:r w:rsidRPr="00751E8C">
        <w:rPr>
          <w:i/>
          <w:color w:val="44546A" w:themeColor="text2"/>
        </w:rPr>
        <w:t xml:space="preserve"> </w:t>
      </w:r>
      <w:proofErr w:type="spellStart"/>
      <w:r w:rsidRPr="00751E8C">
        <w:rPr>
          <w:i/>
          <w:color w:val="44546A" w:themeColor="text2"/>
        </w:rPr>
        <w:t>sprijinite</w:t>
      </w:r>
      <w:proofErr w:type="spellEnd"/>
      <w:r w:rsidRPr="00751E8C">
        <w:rPr>
          <w:i/>
          <w:color w:val="44546A" w:themeColor="text2"/>
        </w:rPr>
        <w:t xml:space="preserve">, </w:t>
      </w:r>
      <w:proofErr w:type="spellStart"/>
      <w:r w:rsidRPr="00751E8C">
        <w:rPr>
          <w:i/>
          <w:color w:val="44546A" w:themeColor="text2"/>
        </w:rPr>
        <w:t>inclusiv</w:t>
      </w:r>
      <w:proofErr w:type="spellEnd"/>
      <w:r w:rsidRPr="00751E8C">
        <w:rPr>
          <w:i/>
          <w:color w:val="44546A" w:themeColor="text2"/>
        </w:rPr>
        <w:t xml:space="preserve"> pentru </w:t>
      </w:r>
      <w:proofErr w:type="spellStart"/>
      <w:r w:rsidRPr="00751E8C">
        <w:rPr>
          <w:i/>
          <w:color w:val="44546A" w:themeColor="text2"/>
        </w:rPr>
        <w:t>depașirea</w:t>
      </w:r>
      <w:proofErr w:type="spellEnd"/>
      <w:r w:rsidRPr="00751E8C">
        <w:rPr>
          <w:i/>
          <w:color w:val="44546A" w:themeColor="text2"/>
        </w:rPr>
        <w:t xml:space="preserve"> </w:t>
      </w:r>
      <w:proofErr w:type="spellStart"/>
      <w:r w:rsidRPr="00751E8C">
        <w:rPr>
          <w:i/>
          <w:color w:val="44546A" w:themeColor="text2"/>
        </w:rPr>
        <w:t>barierelor</w:t>
      </w:r>
      <w:proofErr w:type="spellEnd"/>
      <w:r w:rsidRPr="00751E8C">
        <w:rPr>
          <w:i/>
          <w:color w:val="44546A" w:themeColor="text2"/>
        </w:rPr>
        <w:t xml:space="preserve"> de </w:t>
      </w:r>
      <w:proofErr w:type="spellStart"/>
      <w:r w:rsidRPr="00751E8C">
        <w:rPr>
          <w:i/>
          <w:color w:val="44546A" w:themeColor="text2"/>
        </w:rPr>
        <w:t>ordin</w:t>
      </w:r>
      <w:proofErr w:type="spellEnd"/>
      <w:r w:rsidRPr="00751E8C">
        <w:rPr>
          <w:i/>
          <w:color w:val="44546A" w:themeColor="text2"/>
        </w:rPr>
        <w:t xml:space="preserve"> moral </w:t>
      </w:r>
      <w:proofErr w:type="spellStart"/>
      <w:r w:rsidRPr="00751E8C">
        <w:rPr>
          <w:i/>
          <w:color w:val="44546A" w:themeColor="text2"/>
        </w:rPr>
        <w:t>sau</w:t>
      </w:r>
      <w:proofErr w:type="spellEnd"/>
      <w:r w:rsidRPr="00751E8C">
        <w:rPr>
          <w:i/>
          <w:color w:val="44546A" w:themeColor="text2"/>
        </w:rPr>
        <w:t xml:space="preserve"> care tin de </w:t>
      </w:r>
      <w:proofErr w:type="spellStart"/>
      <w:r w:rsidRPr="00751E8C">
        <w:rPr>
          <w:i/>
          <w:color w:val="44546A" w:themeColor="text2"/>
        </w:rPr>
        <w:t>cutumele</w:t>
      </w:r>
      <w:proofErr w:type="spellEnd"/>
      <w:r w:rsidRPr="00751E8C">
        <w:rPr>
          <w:i/>
          <w:color w:val="44546A" w:themeColor="text2"/>
        </w:rPr>
        <w:t xml:space="preserve"> din </w:t>
      </w:r>
      <w:proofErr w:type="spellStart"/>
      <w:r w:rsidRPr="00751E8C">
        <w:rPr>
          <w:i/>
          <w:color w:val="44546A" w:themeColor="text2"/>
        </w:rPr>
        <w:t>societate</w:t>
      </w:r>
      <w:proofErr w:type="spellEnd"/>
      <w:r w:rsidRPr="00751E8C">
        <w:rPr>
          <w:i/>
          <w:color w:val="44546A" w:themeColor="text2"/>
        </w:rPr>
        <w:t xml:space="preserve">/ </w:t>
      </w:r>
      <w:proofErr w:type="spellStart"/>
      <w:r w:rsidRPr="00751E8C">
        <w:rPr>
          <w:i/>
          <w:color w:val="44546A" w:themeColor="text2"/>
        </w:rPr>
        <w:t>etnice</w:t>
      </w:r>
      <w:proofErr w:type="spellEnd"/>
      <w:r w:rsidRPr="00751E8C">
        <w:rPr>
          <w:i/>
          <w:color w:val="44546A" w:themeColor="text2"/>
        </w:rPr>
        <w:t xml:space="preserve">; </w:t>
      </w:r>
    </w:p>
    <w:p w14:paraId="11CB8BAC" w14:textId="77777777" w:rsidR="007B0C4D" w:rsidRPr="00751E8C" w:rsidRDefault="007B0C4D" w:rsidP="007B0C4D">
      <w:pPr>
        <w:pStyle w:val="ListParagraph"/>
        <w:widowControl/>
        <w:numPr>
          <w:ilvl w:val="0"/>
          <w:numId w:val="44"/>
        </w:numPr>
        <w:autoSpaceDE/>
        <w:autoSpaceDN/>
        <w:jc w:val="both"/>
        <w:rPr>
          <w:i/>
          <w:color w:val="44546A" w:themeColor="text2"/>
        </w:rPr>
      </w:pPr>
      <w:proofErr w:type="spellStart"/>
      <w:r w:rsidRPr="00751E8C">
        <w:rPr>
          <w:i/>
          <w:color w:val="44546A" w:themeColor="text2"/>
        </w:rPr>
        <w:t>metode</w:t>
      </w:r>
      <w:proofErr w:type="spellEnd"/>
      <w:r w:rsidRPr="00751E8C">
        <w:rPr>
          <w:i/>
          <w:color w:val="44546A" w:themeColor="text2"/>
        </w:rPr>
        <w:t xml:space="preserve"> </w:t>
      </w:r>
      <w:proofErr w:type="spellStart"/>
      <w:r w:rsidRPr="00751E8C">
        <w:rPr>
          <w:i/>
          <w:color w:val="44546A" w:themeColor="text2"/>
        </w:rPr>
        <w:t>inovatoare</w:t>
      </w:r>
      <w:proofErr w:type="spellEnd"/>
      <w:r w:rsidRPr="00751E8C">
        <w:rPr>
          <w:i/>
          <w:color w:val="44546A" w:themeColor="text2"/>
        </w:rPr>
        <w:t xml:space="preserve"> de </w:t>
      </w:r>
      <w:proofErr w:type="spellStart"/>
      <w:r w:rsidRPr="00751E8C">
        <w:rPr>
          <w:i/>
          <w:color w:val="44546A" w:themeColor="text2"/>
        </w:rPr>
        <w:t>combatere</w:t>
      </w:r>
      <w:proofErr w:type="spellEnd"/>
      <w:r w:rsidRPr="00751E8C">
        <w:rPr>
          <w:i/>
          <w:color w:val="44546A" w:themeColor="text2"/>
        </w:rPr>
        <w:t xml:space="preserve"> a </w:t>
      </w:r>
      <w:proofErr w:type="spellStart"/>
      <w:r w:rsidRPr="00751E8C">
        <w:rPr>
          <w:i/>
          <w:color w:val="44546A" w:themeColor="text2"/>
        </w:rPr>
        <w:t>discriminarii</w:t>
      </w:r>
      <w:proofErr w:type="spellEnd"/>
      <w:r w:rsidRPr="00751E8C">
        <w:rPr>
          <w:i/>
          <w:color w:val="44546A" w:themeColor="text2"/>
        </w:rPr>
        <w:t xml:space="preserve">; </w:t>
      </w:r>
    </w:p>
    <w:p w14:paraId="48B9F450" w14:textId="77777777" w:rsidR="007B0C4D" w:rsidRPr="00751E8C" w:rsidRDefault="007B0C4D" w:rsidP="007B0C4D">
      <w:pPr>
        <w:pStyle w:val="ListParagraph"/>
        <w:widowControl/>
        <w:numPr>
          <w:ilvl w:val="0"/>
          <w:numId w:val="44"/>
        </w:numPr>
        <w:autoSpaceDE/>
        <w:autoSpaceDN/>
        <w:jc w:val="both"/>
        <w:rPr>
          <w:i/>
          <w:color w:val="44546A" w:themeColor="text2"/>
        </w:rPr>
      </w:pPr>
      <w:proofErr w:type="spellStart"/>
      <w:r w:rsidRPr="00751E8C">
        <w:rPr>
          <w:i/>
          <w:color w:val="44546A" w:themeColor="text2"/>
        </w:rPr>
        <w:t>metode</w:t>
      </w:r>
      <w:proofErr w:type="spellEnd"/>
      <w:r w:rsidRPr="00751E8C">
        <w:rPr>
          <w:i/>
          <w:color w:val="44546A" w:themeColor="text2"/>
        </w:rPr>
        <w:t xml:space="preserve"> </w:t>
      </w:r>
      <w:proofErr w:type="spellStart"/>
      <w:r w:rsidRPr="00751E8C">
        <w:rPr>
          <w:i/>
          <w:color w:val="44546A" w:themeColor="text2"/>
        </w:rPr>
        <w:t>inovatoare</w:t>
      </w:r>
      <w:proofErr w:type="spellEnd"/>
      <w:r w:rsidRPr="00751E8C">
        <w:rPr>
          <w:i/>
          <w:color w:val="44546A" w:themeColor="text2"/>
        </w:rPr>
        <w:t xml:space="preserve"> de </w:t>
      </w:r>
      <w:proofErr w:type="spellStart"/>
      <w:r w:rsidRPr="00751E8C">
        <w:rPr>
          <w:i/>
          <w:color w:val="44546A" w:themeColor="text2"/>
        </w:rPr>
        <w:t>organizare</w:t>
      </w:r>
      <w:proofErr w:type="spellEnd"/>
      <w:r w:rsidRPr="00751E8C">
        <w:rPr>
          <w:i/>
          <w:color w:val="44546A" w:themeColor="text2"/>
        </w:rPr>
        <w:t xml:space="preserve"> a </w:t>
      </w:r>
      <w:proofErr w:type="spellStart"/>
      <w:r w:rsidRPr="00751E8C">
        <w:rPr>
          <w:i/>
          <w:color w:val="44546A" w:themeColor="text2"/>
        </w:rPr>
        <w:t>muncii</w:t>
      </w:r>
      <w:proofErr w:type="spellEnd"/>
      <w:r w:rsidRPr="00751E8C">
        <w:rPr>
          <w:i/>
          <w:color w:val="44546A" w:themeColor="text2"/>
        </w:rPr>
        <w:t xml:space="preserve">, </w:t>
      </w:r>
      <w:proofErr w:type="spellStart"/>
      <w:r w:rsidRPr="00751E8C">
        <w:rPr>
          <w:i/>
          <w:color w:val="44546A" w:themeColor="text2"/>
        </w:rPr>
        <w:t>inclusiv</w:t>
      </w:r>
      <w:proofErr w:type="spellEnd"/>
      <w:r w:rsidRPr="00751E8C">
        <w:rPr>
          <w:i/>
          <w:color w:val="44546A" w:themeColor="text2"/>
        </w:rPr>
        <w:t xml:space="preserve"> in </w:t>
      </w:r>
      <w:proofErr w:type="spellStart"/>
      <w:r w:rsidRPr="00751E8C">
        <w:rPr>
          <w:i/>
          <w:color w:val="44546A" w:themeColor="text2"/>
        </w:rPr>
        <w:t>vederea</w:t>
      </w:r>
      <w:proofErr w:type="spellEnd"/>
      <w:r w:rsidRPr="00751E8C">
        <w:rPr>
          <w:i/>
          <w:color w:val="44546A" w:themeColor="text2"/>
        </w:rPr>
        <w:t xml:space="preserve"> </w:t>
      </w:r>
      <w:proofErr w:type="spellStart"/>
      <w:r w:rsidRPr="00751E8C">
        <w:rPr>
          <w:i/>
          <w:color w:val="44546A" w:themeColor="text2"/>
        </w:rPr>
        <w:t>insertiei</w:t>
      </w:r>
      <w:proofErr w:type="spellEnd"/>
      <w:r w:rsidRPr="00751E8C">
        <w:rPr>
          <w:i/>
          <w:color w:val="44546A" w:themeColor="text2"/>
        </w:rPr>
        <w:t xml:space="preserve"> </w:t>
      </w:r>
      <w:proofErr w:type="spellStart"/>
      <w:r w:rsidRPr="00751E8C">
        <w:rPr>
          <w:i/>
          <w:color w:val="44546A" w:themeColor="text2"/>
        </w:rPr>
        <w:t>profesionale</w:t>
      </w:r>
      <w:proofErr w:type="spellEnd"/>
      <w:r w:rsidRPr="00751E8C">
        <w:rPr>
          <w:i/>
          <w:color w:val="44546A" w:themeColor="text2"/>
        </w:rPr>
        <w:t xml:space="preserve"> a </w:t>
      </w:r>
      <w:proofErr w:type="spellStart"/>
      <w:r w:rsidRPr="00751E8C">
        <w:rPr>
          <w:i/>
          <w:color w:val="44546A" w:themeColor="text2"/>
        </w:rPr>
        <w:t>persoanelor</w:t>
      </w:r>
      <w:proofErr w:type="spellEnd"/>
      <w:r w:rsidRPr="00751E8C">
        <w:rPr>
          <w:i/>
          <w:color w:val="44546A" w:themeColor="text2"/>
        </w:rPr>
        <w:t xml:space="preserve"> </w:t>
      </w:r>
      <w:proofErr w:type="spellStart"/>
      <w:r w:rsidRPr="00751E8C">
        <w:rPr>
          <w:i/>
          <w:color w:val="44546A" w:themeColor="text2"/>
        </w:rPr>
        <w:t>defavorizate</w:t>
      </w:r>
      <w:proofErr w:type="spellEnd"/>
      <w:r w:rsidRPr="00751E8C">
        <w:rPr>
          <w:i/>
          <w:color w:val="44546A" w:themeColor="text2"/>
        </w:rPr>
        <w:t xml:space="preserve">; </w:t>
      </w:r>
    </w:p>
    <w:p w14:paraId="20DE8F0F" w14:textId="77777777" w:rsidR="007B0C4D" w:rsidRPr="00751E8C" w:rsidRDefault="007B0C4D" w:rsidP="007B0C4D">
      <w:pPr>
        <w:pStyle w:val="ListParagraph"/>
        <w:widowControl/>
        <w:numPr>
          <w:ilvl w:val="0"/>
          <w:numId w:val="44"/>
        </w:numPr>
        <w:autoSpaceDE/>
        <w:autoSpaceDN/>
        <w:jc w:val="both"/>
        <w:rPr>
          <w:i/>
          <w:color w:val="44546A" w:themeColor="text2"/>
        </w:rPr>
      </w:pPr>
      <w:proofErr w:type="spellStart"/>
      <w:r w:rsidRPr="00751E8C">
        <w:rPr>
          <w:i/>
          <w:color w:val="44546A" w:themeColor="text2"/>
        </w:rPr>
        <w:t>valorificarea</w:t>
      </w:r>
      <w:proofErr w:type="spellEnd"/>
      <w:r w:rsidRPr="00751E8C">
        <w:rPr>
          <w:i/>
          <w:color w:val="44546A" w:themeColor="text2"/>
        </w:rPr>
        <w:t xml:space="preserve"> </w:t>
      </w:r>
      <w:proofErr w:type="spellStart"/>
      <w:r w:rsidRPr="00751E8C">
        <w:rPr>
          <w:i/>
          <w:color w:val="44546A" w:themeColor="text2"/>
        </w:rPr>
        <w:t>oportunitatilor</w:t>
      </w:r>
      <w:proofErr w:type="spellEnd"/>
      <w:r w:rsidRPr="00751E8C">
        <w:rPr>
          <w:i/>
          <w:color w:val="44546A" w:themeColor="text2"/>
        </w:rPr>
        <w:t xml:space="preserve"> locale de </w:t>
      </w:r>
      <w:proofErr w:type="spellStart"/>
      <w:r w:rsidRPr="00751E8C">
        <w:rPr>
          <w:i/>
          <w:color w:val="44546A" w:themeColor="text2"/>
        </w:rPr>
        <w:t>dezvoltare</w:t>
      </w:r>
      <w:proofErr w:type="spellEnd"/>
      <w:r w:rsidRPr="00751E8C">
        <w:rPr>
          <w:i/>
          <w:color w:val="44546A" w:themeColor="text2"/>
        </w:rPr>
        <w:t xml:space="preserve"> in </w:t>
      </w:r>
      <w:proofErr w:type="spellStart"/>
      <w:r w:rsidRPr="00751E8C">
        <w:rPr>
          <w:i/>
          <w:color w:val="44546A" w:themeColor="text2"/>
        </w:rPr>
        <w:t>identificarea</w:t>
      </w:r>
      <w:proofErr w:type="spellEnd"/>
      <w:r w:rsidRPr="00751E8C">
        <w:rPr>
          <w:i/>
          <w:color w:val="44546A" w:themeColor="text2"/>
        </w:rPr>
        <w:t xml:space="preserve"> </w:t>
      </w:r>
      <w:proofErr w:type="spellStart"/>
      <w:r w:rsidRPr="00751E8C">
        <w:rPr>
          <w:i/>
          <w:color w:val="44546A" w:themeColor="text2"/>
        </w:rPr>
        <w:t>solutiilor</w:t>
      </w:r>
      <w:proofErr w:type="spellEnd"/>
      <w:r w:rsidRPr="00751E8C">
        <w:rPr>
          <w:i/>
          <w:color w:val="44546A" w:themeColor="text2"/>
        </w:rPr>
        <w:t xml:space="preserve"> </w:t>
      </w:r>
      <w:proofErr w:type="spellStart"/>
      <w:r w:rsidRPr="00751E8C">
        <w:rPr>
          <w:i/>
          <w:color w:val="44546A" w:themeColor="text2"/>
        </w:rPr>
        <w:t>propuse</w:t>
      </w:r>
      <w:proofErr w:type="spellEnd"/>
      <w:r w:rsidRPr="00751E8C">
        <w:rPr>
          <w:i/>
          <w:color w:val="44546A" w:themeColor="text2"/>
        </w:rPr>
        <w:t xml:space="preserve">; </w:t>
      </w:r>
    </w:p>
    <w:p w14:paraId="1522FECE" w14:textId="77777777" w:rsidR="007B0C4D" w:rsidRPr="00751E8C" w:rsidRDefault="007B0C4D" w:rsidP="007B0C4D">
      <w:pPr>
        <w:pStyle w:val="ListParagraph"/>
        <w:widowControl/>
        <w:numPr>
          <w:ilvl w:val="0"/>
          <w:numId w:val="44"/>
        </w:numPr>
        <w:autoSpaceDE/>
        <w:autoSpaceDN/>
        <w:jc w:val="both"/>
        <w:rPr>
          <w:i/>
          <w:color w:val="44546A" w:themeColor="text2"/>
        </w:rPr>
      </w:pPr>
      <w:proofErr w:type="spellStart"/>
      <w:r w:rsidRPr="00751E8C">
        <w:rPr>
          <w:i/>
          <w:color w:val="44546A" w:themeColor="text2"/>
        </w:rPr>
        <w:t>activitati</w:t>
      </w:r>
      <w:proofErr w:type="spellEnd"/>
      <w:r w:rsidRPr="00751E8C">
        <w:rPr>
          <w:i/>
          <w:color w:val="44546A" w:themeColor="text2"/>
        </w:rPr>
        <w:t xml:space="preserve"> </w:t>
      </w:r>
      <w:proofErr w:type="spellStart"/>
      <w:r w:rsidRPr="00751E8C">
        <w:rPr>
          <w:i/>
          <w:color w:val="44546A" w:themeColor="text2"/>
        </w:rPr>
        <w:t>și</w:t>
      </w:r>
      <w:proofErr w:type="spellEnd"/>
      <w:r w:rsidRPr="00751E8C">
        <w:rPr>
          <w:i/>
          <w:color w:val="44546A" w:themeColor="text2"/>
        </w:rPr>
        <w:t xml:space="preserve"> initiative care </w:t>
      </w:r>
      <w:proofErr w:type="spellStart"/>
      <w:r w:rsidRPr="00751E8C">
        <w:rPr>
          <w:i/>
          <w:color w:val="44546A" w:themeColor="text2"/>
        </w:rPr>
        <w:t>vizeaza</w:t>
      </w:r>
      <w:proofErr w:type="spellEnd"/>
      <w:r w:rsidRPr="00751E8C">
        <w:rPr>
          <w:i/>
          <w:color w:val="44546A" w:themeColor="text2"/>
        </w:rPr>
        <w:t xml:space="preserve"> </w:t>
      </w:r>
      <w:proofErr w:type="spellStart"/>
      <w:r w:rsidRPr="00751E8C">
        <w:rPr>
          <w:i/>
          <w:color w:val="44546A" w:themeColor="text2"/>
        </w:rPr>
        <w:t>promovarea</w:t>
      </w:r>
      <w:proofErr w:type="spellEnd"/>
      <w:r w:rsidRPr="00751E8C">
        <w:rPr>
          <w:i/>
          <w:color w:val="44546A" w:themeColor="text2"/>
        </w:rPr>
        <w:t xml:space="preserve"> </w:t>
      </w:r>
      <w:proofErr w:type="spellStart"/>
      <w:r w:rsidRPr="00751E8C">
        <w:rPr>
          <w:i/>
          <w:color w:val="44546A" w:themeColor="text2"/>
        </w:rPr>
        <w:t>egalitatii</w:t>
      </w:r>
      <w:proofErr w:type="spellEnd"/>
      <w:r w:rsidRPr="00751E8C">
        <w:rPr>
          <w:i/>
          <w:color w:val="44546A" w:themeColor="text2"/>
        </w:rPr>
        <w:t xml:space="preserve"> de </w:t>
      </w:r>
      <w:proofErr w:type="spellStart"/>
      <w:r w:rsidRPr="00751E8C">
        <w:rPr>
          <w:i/>
          <w:color w:val="44546A" w:themeColor="text2"/>
        </w:rPr>
        <w:t>șanse</w:t>
      </w:r>
      <w:proofErr w:type="spellEnd"/>
      <w:r w:rsidRPr="00751E8C">
        <w:rPr>
          <w:i/>
          <w:color w:val="44546A" w:themeColor="text2"/>
        </w:rPr>
        <w:t xml:space="preserve">, </w:t>
      </w:r>
      <w:proofErr w:type="spellStart"/>
      <w:r w:rsidRPr="00751E8C">
        <w:rPr>
          <w:i/>
          <w:color w:val="44546A" w:themeColor="text2"/>
        </w:rPr>
        <w:t>nediscriminarea</w:t>
      </w:r>
      <w:proofErr w:type="spellEnd"/>
      <w:r w:rsidRPr="00751E8C">
        <w:rPr>
          <w:i/>
          <w:color w:val="44546A" w:themeColor="text2"/>
        </w:rPr>
        <w:t xml:space="preserve"> etc. </w:t>
      </w:r>
    </w:p>
    <w:p w14:paraId="7A95DBD4" w14:textId="77777777" w:rsidR="007B0C4D" w:rsidRPr="00751E8C" w:rsidRDefault="007B0C4D" w:rsidP="007B0C4D">
      <w:pPr>
        <w:pStyle w:val="ListParagraph"/>
        <w:widowControl/>
        <w:numPr>
          <w:ilvl w:val="0"/>
          <w:numId w:val="44"/>
        </w:numPr>
        <w:autoSpaceDE/>
        <w:autoSpaceDN/>
        <w:jc w:val="both"/>
        <w:rPr>
          <w:i/>
          <w:color w:val="44546A" w:themeColor="text2"/>
        </w:rPr>
      </w:pPr>
      <w:proofErr w:type="spellStart"/>
      <w:r w:rsidRPr="00751E8C">
        <w:rPr>
          <w:i/>
          <w:color w:val="44546A" w:themeColor="text2"/>
        </w:rPr>
        <w:t>aplicarea</w:t>
      </w:r>
      <w:proofErr w:type="spellEnd"/>
      <w:r w:rsidRPr="00751E8C">
        <w:rPr>
          <w:i/>
          <w:color w:val="44546A" w:themeColor="text2"/>
        </w:rPr>
        <w:t xml:space="preserve"> de </w:t>
      </w:r>
      <w:proofErr w:type="spellStart"/>
      <w:r w:rsidRPr="00751E8C">
        <w:rPr>
          <w:i/>
          <w:color w:val="44546A" w:themeColor="text2"/>
        </w:rPr>
        <w:t>mecanisme</w:t>
      </w:r>
      <w:proofErr w:type="spellEnd"/>
      <w:r w:rsidRPr="00751E8C">
        <w:rPr>
          <w:i/>
          <w:color w:val="44546A" w:themeColor="text2"/>
        </w:rPr>
        <w:t xml:space="preserve"> de </w:t>
      </w:r>
      <w:proofErr w:type="spellStart"/>
      <w:r w:rsidRPr="00751E8C">
        <w:rPr>
          <w:i/>
          <w:color w:val="44546A" w:themeColor="text2"/>
        </w:rPr>
        <w:t>preluare</w:t>
      </w:r>
      <w:proofErr w:type="spellEnd"/>
      <w:r w:rsidRPr="00751E8C">
        <w:rPr>
          <w:i/>
          <w:color w:val="44546A" w:themeColor="text2"/>
        </w:rPr>
        <w:t xml:space="preserve"> de </w:t>
      </w:r>
      <w:proofErr w:type="spellStart"/>
      <w:r w:rsidRPr="00751E8C">
        <w:rPr>
          <w:i/>
          <w:color w:val="44546A" w:themeColor="text2"/>
        </w:rPr>
        <w:t>catre</w:t>
      </w:r>
      <w:proofErr w:type="spellEnd"/>
      <w:r w:rsidRPr="00751E8C">
        <w:rPr>
          <w:i/>
          <w:color w:val="44546A" w:themeColor="text2"/>
        </w:rPr>
        <w:t xml:space="preserve"> </w:t>
      </w:r>
      <w:proofErr w:type="spellStart"/>
      <w:r w:rsidRPr="00751E8C">
        <w:rPr>
          <w:i/>
          <w:color w:val="44546A" w:themeColor="text2"/>
        </w:rPr>
        <w:t>agentii</w:t>
      </w:r>
      <w:proofErr w:type="spellEnd"/>
      <w:r w:rsidRPr="00751E8C">
        <w:rPr>
          <w:i/>
          <w:color w:val="44546A" w:themeColor="text2"/>
        </w:rPr>
        <w:t xml:space="preserve"> economici a </w:t>
      </w:r>
      <w:proofErr w:type="spellStart"/>
      <w:r w:rsidRPr="00751E8C">
        <w:rPr>
          <w:i/>
          <w:color w:val="44546A" w:themeColor="text2"/>
        </w:rPr>
        <w:t>unor</w:t>
      </w:r>
      <w:proofErr w:type="spellEnd"/>
      <w:r w:rsidRPr="00751E8C">
        <w:rPr>
          <w:i/>
          <w:color w:val="44546A" w:themeColor="text2"/>
        </w:rPr>
        <w:t xml:space="preserve"> </w:t>
      </w:r>
      <w:proofErr w:type="spellStart"/>
      <w:r w:rsidRPr="00751E8C">
        <w:rPr>
          <w:i/>
          <w:color w:val="44546A" w:themeColor="text2"/>
        </w:rPr>
        <w:t>servicii</w:t>
      </w:r>
      <w:proofErr w:type="spellEnd"/>
      <w:r w:rsidRPr="00751E8C">
        <w:rPr>
          <w:i/>
          <w:color w:val="44546A" w:themeColor="text2"/>
        </w:rPr>
        <w:t xml:space="preserve"> </w:t>
      </w:r>
      <w:proofErr w:type="spellStart"/>
      <w:r w:rsidRPr="00751E8C">
        <w:rPr>
          <w:i/>
          <w:color w:val="44546A" w:themeColor="text2"/>
        </w:rPr>
        <w:t>publice</w:t>
      </w:r>
      <w:proofErr w:type="spellEnd"/>
      <w:r w:rsidRPr="00751E8C">
        <w:rPr>
          <w:i/>
          <w:color w:val="44546A" w:themeColor="text2"/>
        </w:rPr>
        <w:t xml:space="preserve">, </w:t>
      </w:r>
      <w:proofErr w:type="spellStart"/>
      <w:r w:rsidRPr="00751E8C">
        <w:rPr>
          <w:i/>
          <w:color w:val="44546A" w:themeColor="text2"/>
        </w:rPr>
        <w:t>prin</w:t>
      </w:r>
      <w:proofErr w:type="spellEnd"/>
      <w:r w:rsidRPr="00751E8C">
        <w:rPr>
          <w:i/>
          <w:color w:val="44546A" w:themeColor="text2"/>
        </w:rPr>
        <w:t xml:space="preserve"> </w:t>
      </w:r>
      <w:proofErr w:type="spellStart"/>
      <w:r w:rsidRPr="00751E8C">
        <w:rPr>
          <w:i/>
          <w:color w:val="44546A" w:themeColor="text2"/>
        </w:rPr>
        <w:t>intermediul</w:t>
      </w:r>
      <w:proofErr w:type="spellEnd"/>
      <w:r w:rsidRPr="00751E8C">
        <w:rPr>
          <w:i/>
          <w:color w:val="44546A" w:themeColor="text2"/>
        </w:rPr>
        <w:t xml:space="preserve"> </w:t>
      </w:r>
      <w:proofErr w:type="spellStart"/>
      <w:r w:rsidRPr="00751E8C">
        <w:rPr>
          <w:i/>
          <w:color w:val="44546A" w:themeColor="text2"/>
        </w:rPr>
        <w:t>unor</w:t>
      </w:r>
      <w:proofErr w:type="spellEnd"/>
      <w:r w:rsidRPr="00751E8C">
        <w:rPr>
          <w:i/>
          <w:color w:val="44546A" w:themeColor="text2"/>
        </w:rPr>
        <w:t xml:space="preserve"> </w:t>
      </w:r>
      <w:proofErr w:type="spellStart"/>
      <w:r w:rsidRPr="00751E8C">
        <w:rPr>
          <w:i/>
          <w:color w:val="44546A" w:themeColor="text2"/>
        </w:rPr>
        <w:t>activitati</w:t>
      </w:r>
      <w:proofErr w:type="spellEnd"/>
      <w:r w:rsidRPr="00751E8C">
        <w:rPr>
          <w:i/>
          <w:color w:val="44546A" w:themeColor="text2"/>
        </w:rPr>
        <w:t xml:space="preserve"> </w:t>
      </w:r>
      <w:proofErr w:type="spellStart"/>
      <w:r w:rsidRPr="00751E8C">
        <w:rPr>
          <w:i/>
          <w:color w:val="44546A" w:themeColor="text2"/>
        </w:rPr>
        <w:t>comerciale</w:t>
      </w:r>
      <w:proofErr w:type="spellEnd"/>
      <w:r w:rsidRPr="00751E8C">
        <w:rPr>
          <w:i/>
          <w:color w:val="44546A" w:themeColor="text2"/>
        </w:rPr>
        <w:t xml:space="preserve"> </w:t>
      </w:r>
      <w:proofErr w:type="spellStart"/>
      <w:r w:rsidRPr="00751E8C">
        <w:rPr>
          <w:i/>
          <w:color w:val="44546A" w:themeColor="text2"/>
        </w:rPr>
        <w:t>vizand</w:t>
      </w:r>
      <w:proofErr w:type="spellEnd"/>
      <w:r w:rsidRPr="00751E8C">
        <w:rPr>
          <w:i/>
          <w:color w:val="44546A" w:themeColor="text2"/>
        </w:rPr>
        <w:t xml:space="preserve"> </w:t>
      </w:r>
      <w:proofErr w:type="spellStart"/>
      <w:r w:rsidRPr="00751E8C">
        <w:rPr>
          <w:i/>
          <w:color w:val="44546A" w:themeColor="text2"/>
        </w:rPr>
        <w:t>servicii</w:t>
      </w:r>
      <w:proofErr w:type="spellEnd"/>
      <w:r w:rsidRPr="00751E8C">
        <w:rPr>
          <w:i/>
          <w:color w:val="44546A" w:themeColor="text2"/>
        </w:rPr>
        <w:t xml:space="preserve"> </w:t>
      </w:r>
      <w:proofErr w:type="spellStart"/>
      <w:r w:rsidRPr="00751E8C">
        <w:rPr>
          <w:i/>
          <w:color w:val="44546A" w:themeColor="text2"/>
        </w:rPr>
        <w:t>sociale</w:t>
      </w:r>
      <w:proofErr w:type="spellEnd"/>
      <w:r w:rsidRPr="00751E8C">
        <w:rPr>
          <w:i/>
          <w:color w:val="44546A" w:themeColor="text2"/>
        </w:rPr>
        <w:t xml:space="preserve">, </w:t>
      </w:r>
      <w:proofErr w:type="spellStart"/>
      <w:r w:rsidRPr="00751E8C">
        <w:rPr>
          <w:i/>
          <w:color w:val="44546A" w:themeColor="text2"/>
        </w:rPr>
        <w:t>culturale</w:t>
      </w:r>
      <w:proofErr w:type="spellEnd"/>
      <w:r w:rsidRPr="00751E8C">
        <w:rPr>
          <w:i/>
          <w:color w:val="44546A" w:themeColor="text2"/>
        </w:rPr>
        <w:t xml:space="preserve">, de </w:t>
      </w:r>
      <w:proofErr w:type="spellStart"/>
      <w:r w:rsidRPr="00751E8C">
        <w:rPr>
          <w:i/>
          <w:color w:val="44546A" w:themeColor="text2"/>
        </w:rPr>
        <w:t>mediu</w:t>
      </w:r>
      <w:proofErr w:type="spellEnd"/>
      <w:r w:rsidRPr="00751E8C">
        <w:rPr>
          <w:i/>
          <w:color w:val="44546A" w:themeColor="text2"/>
        </w:rPr>
        <w:t xml:space="preserve"> etc. (de ex., alpinism </w:t>
      </w:r>
      <w:proofErr w:type="spellStart"/>
      <w:r w:rsidRPr="00751E8C">
        <w:rPr>
          <w:i/>
          <w:color w:val="44546A" w:themeColor="text2"/>
        </w:rPr>
        <w:t>utilitar</w:t>
      </w:r>
      <w:proofErr w:type="spellEnd"/>
      <w:r w:rsidRPr="00751E8C">
        <w:rPr>
          <w:i/>
          <w:color w:val="44546A" w:themeColor="text2"/>
        </w:rPr>
        <w:t xml:space="preserve">, </w:t>
      </w:r>
      <w:proofErr w:type="spellStart"/>
      <w:r w:rsidRPr="00751E8C">
        <w:rPr>
          <w:i/>
          <w:color w:val="44546A" w:themeColor="text2"/>
        </w:rPr>
        <w:t>peisagistica</w:t>
      </w:r>
      <w:proofErr w:type="spellEnd"/>
      <w:r w:rsidRPr="00751E8C">
        <w:rPr>
          <w:i/>
          <w:color w:val="44546A" w:themeColor="text2"/>
        </w:rPr>
        <w:t xml:space="preserve">, </w:t>
      </w:r>
      <w:proofErr w:type="spellStart"/>
      <w:r w:rsidRPr="00751E8C">
        <w:rPr>
          <w:i/>
          <w:color w:val="44546A" w:themeColor="text2"/>
        </w:rPr>
        <w:t>ingrijire</w:t>
      </w:r>
      <w:proofErr w:type="spellEnd"/>
      <w:r w:rsidRPr="00751E8C">
        <w:rPr>
          <w:i/>
          <w:color w:val="44546A" w:themeColor="text2"/>
        </w:rPr>
        <w:t xml:space="preserve"> </w:t>
      </w:r>
      <w:proofErr w:type="spellStart"/>
      <w:r w:rsidRPr="00751E8C">
        <w:rPr>
          <w:i/>
          <w:color w:val="44546A" w:themeColor="text2"/>
        </w:rPr>
        <w:t>batrani</w:t>
      </w:r>
      <w:proofErr w:type="spellEnd"/>
      <w:r w:rsidRPr="00751E8C">
        <w:rPr>
          <w:i/>
          <w:color w:val="44546A" w:themeColor="text2"/>
        </w:rPr>
        <w:t xml:space="preserve">, </w:t>
      </w:r>
      <w:proofErr w:type="spellStart"/>
      <w:r w:rsidRPr="00751E8C">
        <w:rPr>
          <w:i/>
          <w:color w:val="44546A" w:themeColor="text2"/>
        </w:rPr>
        <w:t>livrarea</w:t>
      </w:r>
      <w:proofErr w:type="spellEnd"/>
      <w:r w:rsidRPr="00751E8C">
        <w:rPr>
          <w:i/>
          <w:color w:val="44546A" w:themeColor="text2"/>
        </w:rPr>
        <w:t xml:space="preserve"> la </w:t>
      </w:r>
      <w:proofErr w:type="spellStart"/>
      <w:r w:rsidRPr="00751E8C">
        <w:rPr>
          <w:i/>
          <w:color w:val="44546A" w:themeColor="text2"/>
        </w:rPr>
        <w:t>domiciliu</w:t>
      </w:r>
      <w:proofErr w:type="spellEnd"/>
      <w:r w:rsidRPr="00751E8C">
        <w:rPr>
          <w:i/>
          <w:color w:val="44546A" w:themeColor="text2"/>
        </w:rPr>
        <w:t xml:space="preserve"> de </w:t>
      </w:r>
      <w:proofErr w:type="spellStart"/>
      <w:r w:rsidRPr="00751E8C">
        <w:rPr>
          <w:i/>
          <w:color w:val="44546A" w:themeColor="text2"/>
        </w:rPr>
        <w:t>alimente</w:t>
      </w:r>
      <w:proofErr w:type="spellEnd"/>
      <w:r w:rsidRPr="00751E8C">
        <w:rPr>
          <w:i/>
          <w:color w:val="44546A" w:themeColor="text2"/>
        </w:rPr>
        <w:t xml:space="preserve"> </w:t>
      </w:r>
      <w:proofErr w:type="spellStart"/>
      <w:r w:rsidRPr="00751E8C">
        <w:rPr>
          <w:i/>
          <w:color w:val="44546A" w:themeColor="text2"/>
        </w:rPr>
        <w:t>sau</w:t>
      </w:r>
      <w:proofErr w:type="spellEnd"/>
      <w:r w:rsidRPr="00751E8C">
        <w:rPr>
          <w:i/>
          <w:color w:val="44546A" w:themeColor="text2"/>
        </w:rPr>
        <w:t xml:space="preserve"> </w:t>
      </w:r>
      <w:proofErr w:type="spellStart"/>
      <w:r w:rsidRPr="00751E8C">
        <w:rPr>
          <w:i/>
          <w:color w:val="44546A" w:themeColor="text2"/>
        </w:rPr>
        <w:t>alte</w:t>
      </w:r>
      <w:proofErr w:type="spellEnd"/>
      <w:r w:rsidRPr="00751E8C">
        <w:rPr>
          <w:i/>
          <w:color w:val="44546A" w:themeColor="text2"/>
        </w:rPr>
        <w:t xml:space="preserve"> </w:t>
      </w:r>
      <w:proofErr w:type="spellStart"/>
      <w:r w:rsidRPr="00751E8C">
        <w:rPr>
          <w:i/>
          <w:color w:val="44546A" w:themeColor="text2"/>
        </w:rPr>
        <w:t>consumabile</w:t>
      </w:r>
      <w:proofErr w:type="spellEnd"/>
      <w:r w:rsidRPr="00751E8C">
        <w:rPr>
          <w:i/>
          <w:color w:val="44546A" w:themeColor="text2"/>
        </w:rPr>
        <w:t xml:space="preserve"> etc.);</w:t>
      </w:r>
    </w:p>
    <w:p w14:paraId="621F60A7" w14:textId="77777777" w:rsidR="007B0C4D" w:rsidRPr="00751E8C" w:rsidRDefault="007B0C4D" w:rsidP="007B0C4D">
      <w:pPr>
        <w:pStyle w:val="ListParagraph"/>
        <w:widowControl/>
        <w:numPr>
          <w:ilvl w:val="0"/>
          <w:numId w:val="44"/>
        </w:numPr>
        <w:autoSpaceDE/>
        <w:autoSpaceDN/>
        <w:jc w:val="both"/>
        <w:rPr>
          <w:i/>
          <w:color w:val="44546A" w:themeColor="text2"/>
        </w:rPr>
      </w:pPr>
      <w:proofErr w:type="spellStart"/>
      <w:r w:rsidRPr="00751E8C">
        <w:rPr>
          <w:i/>
          <w:color w:val="44546A" w:themeColor="text2"/>
        </w:rPr>
        <w:t>dezvoltarea</w:t>
      </w:r>
      <w:proofErr w:type="spellEnd"/>
      <w:r w:rsidRPr="00751E8C">
        <w:rPr>
          <w:i/>
          <w:color w:val="44546A" w:themeColor="text2"/>
        </w:rPr>
        <w:t xml:space="preserve"> de </w:t>
      </w:r>
      <w:proofErr w:type="spellStart"/>
      <w:r w:rsidRPr="00751E8C">
        <w:rPr>
          <w:i/>
          <w:color w:val="44546A" w:themeColor="text2"/>
        </w:rPr>
        <w:t>mecanisme</w:t>
      </w:r>
      <w:proofErr w:type="spellEnd"/>
      <w:r w:rsidRPr="00751E8C">
        <w:rPr>
          <w:i/>
          <w:color w:val="44546A" w:themeColor="text2"/>
        </w:rPr>
        <w:t xml:space="preserve"> care </w:t>
      </w:r>
      <w:proofErr w:type="spellStart"/>
      <w:r w:rsidRPr="00751E8C">
        <w:rPr>
          <w:i/>
          <w:color w:val="44546A" w:themeColor="text2"/>
        </w:rPr>
        <w:t>sa</w:t>
      </w:r>
      <w:proofErr w:type="spellEnd"/>
      <w:r w:rsidRPr="00751E8C">
        <w:rPr>
          <w:i/>
          <w:color w:val="44546A" w:themeColor="text2"/>
        </w:rPr>
        <w:t xml:space="preserve"> </w:t>
      </w:r>
      <w:proofErr w:type="spellStart"/>
      <w:r w:rsidRPr="00751E8C">
        <w:rPr>
          <w:i/>
          <w:color w:val="44546A" w:themeColor="text2"/>
        </w:rPr>
        <w:t>anticipeze</w:t>
      </w:r>
      <w:proofErr w:type="spellEnd"/>
      <w:r w:rsidRPr="00751E8C">
        <w:rPr>
          <w:i/>
          <w:color w:val="44546A" w:themeColor="text2"/>
        </w:rPr>
        <w:t xml:space="preserve"> </w:t>
      </w:r>
      <w:proofErr w:type="spellStart"/>
      <w:r w:rsidRPr="00751E8C">
        <w:rPr>
          <w:i/>
          <w:color w:val="44546A" w:themeColor="text2"/>
        </w:rPr>
        <w:t>nevoile</w:t>
      </w:r>
      <w:proofErr w:type="spellEnd"/>
      <w:r w:rsidRPr="00751E8C">
        <w:rPr>
          <w:i/>
          <w:color w:val="44546A" w:themeColor="text2"/>
        </w:rPr>
        <w:t xml:space="preserve"> </w:t>
      </w:r>
      <w:proofErr w:type="spellStart"/>
      <w:r w:rsidRPr="00751E8C">
        <w:rPr>
          <w:i/>
          <w:color w:val="44546A" w:themeColor="text2"/>
        </w:rPr>
        <w:t>viitoare</w:t>
      </w:r>
      <w:proofErr w:type="spellEnd"/>
      <w:r w:rsidRPr="00751E8C">
        <w:rPr>
          <w:i/>
          <w:color w:val="44546A" w:themeColor="text2"/>
        </w:rPr>
        <w:t xml:space="preserve"> de </w:t>
      </w:r>
      <w:proofErr w:type="spellStart"/>
      <w:r w:rsidRPr="00751E8C">
        <w:rPr>
          <w:i/>
          <w:color w:val="44546A" w:themeColor="text2"/>
        </w:rPr>
        <w:t>competente</w:t>
      </w:r>
      <w:proofErr w:type="spellEnd"/>
      <w:r w:rsidRPr="00751E8C">
        <w:rPr>
          <w:i/>
          <w:color w:val="44546A" w:themeColor="text2"/>
        </w:rPr>
        <w:t xml:space="preserve">, </w:t>
      </w:r>
      <w:proofErr w:type="spellStart"/>
      <w:r w:rsidRPr="00751E8C">
        <w:rPr>
          <w:i/>
          <w:color w:val="44546A" w:themeColor="text2"/>
        </w:rPr>
        <w:t>atat</w:t>
      </w:r>
      <w:proofErr w:type="spellEnd"/>
      <w:r w:rsidRPr="00751E8C">
        <w:rPr>
          <w:i/>
          <w:color w:val="44546A" w:themeColor="text2"/>
        </w:rPr>
        <w:t xml:space="preserve"> la </w:t>
      </w:r>
      <w:proofErr w:type="spellStart"/>
      <w:r w:rsidRPr="00751E8C">
        <w:rPr>
          <w:i/>
          <w:color w:val="44546A" w:themeColor="text2"/>
        </w:rPr>
        <w:t>nivel</w:t>
      </w:r>
      <w:proofErr w:type="spellEnd"/>
      <w:r w:rsidRPr="00751E8C">
        <w:rPr>
          <w:i/>
          <w:color w:val="44546A" w:themeColor="text2"/>
        </w:rPr>
        <w:t xml:space="preserve"> de sector cat </w:t>
      </w:r>
      <w:proofErr w:type="spellStart"/>
      <w:r w:rsidRPr="00751E8C">
        <w:rPr>
          <w:i/>
          <w:color w:val="44546A" w:themeColor="text2"/>
        </w:rPr>
        <w:t>și</w:t>
      </w:r>
      <w:proofErr w:type="spellEnd"/>
      <w:r w:rsidRPr="00751E8C">
        <w:rPr>
          <w:i/>
          <w:color w:val="44546A" w:themeColor="text2"/>
        </w:rPr>
        <w:t xml:space="preserve"> la </w:t>
      </w:r>
      <w:proofErr w:type="spellStart"/>
      <w:r w:rsidRPr="00751E8C">
        <w:rPr>
          <w:i/>
          <w:color w:val="44546A" w:themeColor="text2"/>
        </w:rPr>
        <w:t>nivel</w:t>
      </w:r>
      <w:proofErr w:type="spellEnd"/>
      <w:r w:rsidRPr="00751E8C">
        <w:rPr>
          <w:i/>
          <w:color w:val="44546A" w:themeColor="text2"/>
        </w:rPr>
        <w:t xml:space="preserve"> de </w:t>
      </w:r>
      <w:proofErr w:type="spellStart"/>
      <w:r w:rsidRPr="00751E8C">
        <w:rPr>
          <w:i/>
          <w:color w:val="44546A" w:themeColor="text2"/>
        </w:rPr>
        <w:t>angajator</w:t>
      </w:r>
      <w:proofErr w:type="spellEnd"/>
      <w:r w:rsidRPr="00751E8C">
        <w:rPr>
          <w:i/>
          <w:color w:val="44546A" w:themeColor="text2"/>
        </w:rPr>
        <w:t xml:space="preserve">; </w:t>
      </w:r>
    </w:p>
    <w:p w14:paraId="68CBE49F" w14:textId="77777777" w:rsidR="007B0C4D" w:rsidRPr="00751E8C" w:rsidRDefault="007B0C4D" w:rsidP="007B0C4D">
      <w:pPr>
        <w:pStyle w:val="ListParagraph"/>
        <w:widowControl/>
        <w:numPr>
          <w:ilvl w:val="0"/>
          <w:numId w:val="44"/>
        </w:numPr>
        <w:autoSpaceDE/>
        <w:autoSpaceDN/>
        <w:jc w:val="both"/>
        <w:rPr>
          <w:rFonts w:asciiTheme="minorHAnsi" w:eastAsiaTheme="majorEastAsia" w:hAnsiTheme="minorHAnsi" w:cstheme="minorHAnsi"/>
          <w:i/>
          <w:color w:val="44546A" w:themeColor="text2"/>
          <w:spacing w:val="-10"/>
          <w:kern w:val="28"/>
          <w:u w:val="single"/>
          <w:lang w:val="ro-RO"/>
        </w:rPr>
      </w:pPr>
      <w:proofErr w:type="spellStart"/>
      <w:r w:rsidRPr="00751E8C">
        <w:rPr>
          <w:i/>
          <w:color w:val="44546A" w:themeColor="text2"/>
        </w:rPr>
        <w:t>dezvoltarea</w:t>
      </w:r>
      <w:proofErr w:type="spellEnd"/>
      <w:r w:rsidRPr="00751E8C">
        <w:rPr>
          <w:i/>
          <w:color w:val="44546A" w:themeColor="text2"/>
        </w:rPr>
        <w:t xml:space="preserve"> de </w:t>
      </w:r>
      <w:proofErr w:type="spellStart"/>
      <w:r w:rsidRPr="00751E8C">
        <w:rPr>
          <w:i/>
          <w:color w:val="44546A" w:themeColor="text2"/>
        </w:rPr>
        <w:t>firme</w:t>
      </w:r>
      <w:proofErr w:type="spellEnd"/>
      <w:r w:rsidRPr="00751E8C">
        <w:rPr>
          <w:i/>
          <w:color w:val="44546A" w:themeColor="text2"/>
        </w:rPr>
        <w:t xml:space="preserve"> pentru </w:t>
      </w:r>
      <w:proofErr w:type="spellStart"/>
      <w:r w:rsidRPr="00751E8C">
        <w:rPr>
          <w:i/>
          <w:color w:val="44546A" w:themeColor="text2"/>
        </w:rPr>
        <w:t>livrarea</w:t>
      </w:r>
      <w:proofErr w:type="spellEnd"/>
      <w:r w:rsidRPr="00751E8C">
        <w:rPr>
          <w:i/>
          <w:color w:val="44546A" w:themeColor="text2"/>
        </w:rPr>
        <w:t xml:space="preserve"> </w:t>
      </w:r>
      <w:proofErr w:type="spellStart"/>
      <w:r w:rsidRPr="00751E8C">
        <w:rPr>
          <w:i/>
          <w:color w:val="44546A" w:themeColor="text2"/>
        </w:rPr>
        <w:t>unor</w:t>
      </w:r>
      <w:proofErr w:type="spellEnd"/>
      <w:r w:rsidRPr="00751E8C">
        <w:rPr>
          <w:i/>
          <w:color w:val="44546A" w:themeColor="text2"/>
        </w:rPr>
        <w:t xml:space="preserve"> </w:t>
      </w:r>
      <w:proofErr w:type="spellStart"/>
      <w:r w:rsidRPr="00751E8C">
        <w:rPr>
          <w:i/>
          <w:color w:val="44546A" w:themeColor="text2"/>
        </w:rPr>
        <w:t>servicii</w:t>
      </w:r>
      <w:proofErr w:type="spellEnd"/>
      <w:r w:rsidRPr="00751E8C">
        <w:rPr>
          <w:i/>
          <w:color w:val="44546A" w:themeColor="text2"/>
        </w:rPr>
        <w:t xml:space="preserve"> </w:t>
      </w:r>
      <w:proofErr w:type="spellStart"/>
      <w:r w:rsidRPr="00751E8C">
        <w:rPr>
          <w:i/>
          <w:color w:val="44546A" w:themeColor="text2"/>
        </w:rPr>
        <w:t>necesare</w:t>
      </w:r>
      <w:proofErr w:type="spellEnd"/>
      <w:r w:rsidRPr="00751E8C">
        <w:rPr>
          <w:i/>
          <w:color w:val="44546A" w:themeColor="text2"/>
        </w:rPr>
        <w:t xml:space="preserve"> in </w:t>
      </w:r>
      <w:proofErr w:type="spellStart"/>
      <w:r w:rsidRPr="00751E8C">
        <w:rPr>
          <w:i/>
          <w:color w:val="44546A" w:themeColor="text2"/>
        </w:rPr>
        <w:t>comunitate</w:t>
      </w:r>
      <w:proofErr w:type="spellEnd"/>
      <w:r w:rsidRPr="00751E8C">
        <w:rPr>
          <w:i/>
          <w:color w:val="44546A" w:themeColor="text2"/>
        </w:rPr>
        <w:t xml:space="preserve"> </w:t>
      </w:r>
      <w:proofErr w:type="spellStart"/>
      <w:r w:rsidRPr="00751E8C">
        <w:rPr>
          <w:i/>
          <w:color w:val="44546A" w:themeColor="text2"/>
        </w:rPr>
        <w:t>etc</w:t>
      </w:r>
      <w:proofErr w:type="spellEnd"/>
    </w:p>
    <w:p w14:paraId="710E8E90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i/>
          <w:color w:val="002060"/>
          <w:spacing w:val="-10"/>
          <w:kern w:val="28"/>
          <w:u w:val="single"/>
          <w:lang w:val="ro-RO"/>
        </w:rPr>
      </w:pPr>
    </w:p>
    <w:p w14:paraId="56800C3E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i/>
          <w:color w:val="002060"/>
          <w:spacing w:val="-10"/>
          <w:kern w:val="28"/>
          <w:u w:val="single"/>
          <w:lang w:val="ro-RO"/>
        </w:rPr>
      </w:pPr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u w:val="single"/>
          <w:lang w:val="ro-RO"/>
        </w:rPr>
        <w:t xml:space="preserve">Masuri ce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u w:val="single"/>
          <w:lang w:val="ro-RO"/>
        </w:rPr>
        <w:t>promoveaza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u w:val="single"/>
          <w:lang w:val="ro-RO"/>
        </w:rPr>
        <w:t xml:space="preserve"> nediscriminarea </w:t>
      </w:r>
    </w:p>
    <w:p w14:paraId="09628FF4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</w:pPr>
      <w:proofErr w:type="spellStart"/>
      <w:r w:rsidRPr="00751E8C">
        <w:rPr>
          <w:rFonts w:asciiTheme="minorHAnsi" w:eastAsiaTheme="majorEastAsia" w:hAnsiTheme="minorHAnsi" w:cstheme="minorHAnsi"/>
          <w:i/>
          <w:iCs/>
          <w:color w:val="002060"/>
          <w:spacing w:val="-10"/>
          <w:kern w:val="28"/>
        </w:rPr>
        <w:t>Exemple</w:t>
      </w:r>
      <w:proofErr w:type="spellEnd"/>
      <w:r w:rsidRPr="00751E8C">
        <w:rPr>
          <w:rFonts w:asciiTheme="minorHAnsi" w:eastAsiaTheme="majorEastAsia" w:hAnsiTheme="minorHAnsi" w:cstheme="minorHAnsi"/>
          <w:i/>
          <w:iCs/>
          <w:color w:val="002060"/>
          <w:spacing w:val="-10"/>
          <w:kern w:val="28"/>
        </w:rPr>
        <w:t xml:space="preserve"> de </w:t>
      </w:r>
      <w:proofErr w:type="spellStart"/>
      <w:r w:rsidRPr="00751E8C">
        <w:rPr>
          <w:rFonts w:asciiTheme="minorHAnsi" w:eastAsiaTheme="majorEastAsia" w:hAnsiTheme="minorHAnsi" w:cstheme="minorHAnsi"/>
          <w:i/>
          <w:iCs/>
          <w:color w:val="002060"/>
          <w:spacing w:val="-10"/>
          <w:kern w:val="28"/>
        </w:rPr>
        <w:t>masuri</w:t>
      </w:r>
      <w:proofErr w:type="spellEnd"/>
      <w:r w:rsidRPr="00751E8C">
        <w:rPr>
          <w:rFonts w:asciiTheme="minorHAnsi" w:eastAsiaTheme="majorEastAsia" w:hAnsiTheme="minorHAnsi" w:cstheme="minorHAnsi"/>
          <w:i/>
          <w:iCs/>
          <w:color w:val="002060"/>
          <w:spacing w:val="-10"/>
          <w:kern w:val="28"/>
        </w:rPr>
        <w:t xml:space="preserve"> concrete </w:t>
      </w:r>
      <w:proofErr w:type="spellStart"/>
      <w:r w:rsidRPr="00751E8C">
        <w:rPr>
          <w:rFonts w:asciiTheme="minorHAnsi" w:eastAsiaTheme="majorEastAsia" w:hAnsiTheme="minorHAnsi" w:cstheme="minorHAnsi"/>
          <w:i/>
          <w:iCs/>
          <w:color w:val="002060"/>
          <w:spacing w:val="-10"/>
          <w:kern w:val="28"/>
        </w:rPr>
        <w:t>privind</w:t>
      </w:r>
      <w:proofErr w:type="spellEnd"/>
      <w:r w:rsidRPr="00751E8C">
        <w:rPr>
          <w:rFonts w:asciiTheme="minorHAnsi" w:eastAsiaTheme="majorEastAsia" w:hAnsiTheme="minorHAnsi" w:cstheme="minorHAnsi"/>
          <w:i/>
          <w:iCs/>
          <w:color w:val="002060"/>
          <w:spacing w:val="-10"/>
          <w:kern w:val="28"/>
        </w:rPr>
        <w:t xml:space="preserve"> </w:t>
      </w:r>
      <w:proofErr w:type="spellStart"/>
      <w:r w:rsidRPr="00751E8C">
        <w:rPr>
          <w:rFonts w:asciiTheme="minorHAnsi" w:eastAsiaTheme="majorEastAsia" w:hAnsiTheme="minorHAnsi" w:cstheme="minorHAnsi"/>
          <w:i/>
          <w:iCs/>
          <w:color w:val="002060"/>
          <w:spacing w:val="-10"/>
          <w:kern w:val="28"/>
        </w:rPr>
        <w:t>nediscriminarea</w:t>
      </w:r>
      <w:proofErr w:type="spellEnd"/>
      <w:r w:rsidRPr="00751E8C">
        <w:rPr>
          <w:rFonts w:asciiTheme="minorHAnsi" w:eastAsiaTheme="majorEastAsia" w:hAnsiTheme="minorHAnsi" w:cstheme="minorHAnsi"/>
          <w:i/>
          <w:iCs/>
          <w:color w:val="002060"/>
          <w:spacing w:val="-10"/>
          <w:kern w:val="28"/>
        </w:rPr>
        <w:t xml:space="preserve"> si egalitatea de gen: </w:t>
      </w:r>
    </w:p>
    <w:p w14:paraId="2539268F" w14:textId="77777777" w:rsidR="007B0C4D" w:rsidRPr="00751E8C" w:rsidRDefault="007B0C4D" w:rsidP="007B0C4D">
      <w:pPr>
        <w:pStyle w:val="ListParagraph"/>
        <w:widowControl/>
        <w:numPr>
          <w:ilvl w:val="0"/>
          <w:numId w:val="46"/>
        </w:numPr>
        <w:autoSpaceDE/>
        <w:autoSpaceDN/>
        <w:jc w:val="both"/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</w:pPr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  <w:t xml:space="preserve">respectarea </w:t>
      </w:r>
      <w:proofErr w:type="spellStart"/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  <w:t>legislatiei</w:t>
      </w:r>
      <w:proofErr w:type="spellEnd"/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  <w:t xml:space="preserve">: </w:t>
      </w:r>
      <w:proofErr w:type="spellStart"/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  <w:t>Activitatile</w:t>
      </w:r>
      <w:proofErr w:type="spellEnd"/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  <w:t xml:space="preserve"> incluse in planurile de afaceri trebuie sa respecte </w:t>
      </w:r>
      <w:proofErr w:type="spellStart"/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  <w:t>legislatia</w:t>
      </w:r>
      <w:proofErr w:type="spellEnd"/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  <w:t xml:space="preserve"> </w:t>
      </w:r>
      <w:proofErr w:type="spellStart"/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  <w:t>nationala</w:t>
      </w:r>
      <w:proofErr w:type="spellEnd"/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  <w:t xml:space="preserve"> in domeniul </w:t>
      </w:r>
      <w:proofErr w:type="spellStart"/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  <w:t>egalitatii</w:t>
      </w:r>
      <w:proofErr w:type="spellEnd"/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  <w:t xml:space="preserve"> de sanse si nediscriminare;</w:t>
      </w:r>
    </w:p>
    <w:p w14:paraId="1C890827" w14:textId="77777777" w:rsidR="007B0C4D" w:rsidRPr="00751E8C" w:rsidRDefault="007B0C4D" w:rsidP="007B0C4D">
      <w:pPr>
        <w:pStyle w:val="ListParagraph"/>
        <w:widowControl/>
        <w:numPr>
          <w:ilvl w:val="0"/>
          <w:numId w:val="46"/>
        </w:numPr>
        <w:autoSpaceDE/>
        <w:autoSpaceDN/>
        <w:jc w:val="both"/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pt-BR"/>
        </w:rPr>
      </w:pPr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pt-BR"/>
        </w:rPr>
        <w:t>politica de nediscriminare – viitorii antreprenori trebuie sa isi defineasca si sa implementeze o politica de nediscriminare;</w:t>
      </w:r>
    </w:p>
    <w:p w14:paraId="500A8F97" w14:textId="77777777" w:rsidR="007B0C4D" w:rsidRPr="00751E8C" w:rsidRDefault="007B0C4D" w:rsidP="007B0C4D">
      <w:pPr>
        <w:pStyle w:val="ListParagraph"/>
        <w:widowControl/>
        <w:numPr>
          <w:ilvl w:val="0"/>
          <w:numId w:val="46"/>
        </w:numPr>
        <w:autoSpaceDE/>
        <w:autoSpaceDN/>
        <w:jc w:val="both"/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pt-BR"/>
        </w:rPr>
      </w:pPr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pt-BR"/>
        </w:rPr>
        <w:t>procedura de achizitii – in procedura de achizitie a echipamentelor si materialelor se vor introduce cerinte nediscriminatorii privind participarea cu oferta la procedurile de achizitii;</w:t>
      </w:r>
    </w:p>
    <w:p w14:paraId="40338260" w14:textId="77777777" w:rsidR="007B0C4D" w:rsidRPr="00751E8C" w:rsidRDefault="007B0C4D" w:rsidP="007B0C4D">
      <w:pPr>
        <w:pStyle w:val="ListParagraph"/>
        <w:widowControl/>
        <w:numPr>
          <w:ilvl w:val="0"/>
          <w:numId w:val="46"/>
        </w:numPr>
        <w:autoSpaceDE/>
        <w:autoSpaceDN/>
        <w:jc w:val="both"/>
        <w:rPr>
          <w:rFonts w:asciiTheme="minorHAnsi" w:eastAsiaTheme="majorEastAsia" w:hAnsiTheme="minorHAnsi" w:cstheme="minorHAnsi"/>
          <w:i/>
          <w:iCs/>
          <w:color w:val="002060"/>
          <w:spacing w:val="-10"/>
          <w:kern w:val="28"/>
          <w:lang w:val="ro-RO"/>
        </w:rPr>
      </w:pPr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  <w:t xml:space="preserve">analiza nevoilor: </w:t>
      </w:r>
      <w:r w:rsidRPr="00751E8C">
        <w:rPr>
          <w:rFonts w:asciiTheme="minorHAnsi" w:eastAsiaTheme="majorEastAsia" w:hAnsiTheme="minorHAnsi" w:cstheme="minorHAnsi"/>
          <w:i/>
          <w:iCs/>
          <w:color w:val="002060"/>
          <w:spacing w:val="-10"/>
          <w:kern w:val="28"/>
          <w:lang w:val="ro-RO"/>
        </w:rPr>
        <w:t xml:space="preserve">In etapa de studiere a </w:t>
      </w:r>
      <w:proofErr w:type="spellStart"/>
      <w:r w:rsidRPr="00751E8C">
        <w:rPr>
          <w:rFonts w:asciiTheme="minorHAnsi" w:eastAsiaTheme="majorEastAsia" w:hAnsiTheme="minorHAnsi" w:cstheme="minorHAnsi"/>
          <w:i/>
          <w:iCs/>
          <w:color w:val="002060"/>
          <w:spacing w:val="-10"/>
          <w:kern w:val="28"/>
          <w:lang w:val="ro-RO"/>
        </w:rPr>
        <w:t>pietei</w:t>
      </w:r>
      <w:proofErr w:type="spellEnd"/>
      <w:r w:rsidRPr="00751E8C">
        <w:rPr>
          <w:rFonts w:asciiTheme="minorHAnsi" w:eastAsiaTheme="majorEastAsia" w:hAnsiTheme="minorHAnsi" w:cstheme="minorHAnsi"/>
          <w:i/>
          <w:iCs/>
          <w:color w:val="002060"/>
          <w:spacing w:val="-10"/>
          <w:kern w:val="28"/>
          <w:lang w:val="ro-RO"/>
        </w:rPr>
        <w:t xml:space="preserve"> pentru viitoare produse sau servicii se vor lua in calcul nevoile specifice ale </w:t>
      </w:r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  <w:t>tipurilor de beneficiari (</w:t>
      </w:r>
      <w:proofErr w:type="spellStart"/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  <w:t>someri</w:t>
      </w:r>
      <w:proofErr w:type="spellEnd"/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  <w:t xml:space="preserve">, femei, </w:t>
      </w:r>
      <w:proofErr w:type="spellStart"/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  <w:t>barbati</w:t>
      </w:r>
      <w:proofErr w:type="spellEnd"/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  <w:t xml:space="preserve">, persoane </w:t>
      </w:r>
      <w:proofErr w:type="spellStart"/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  <w:t>varstnice</w:t>
      </w:r>
      <w:proofErr w:type="spellEnd"/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  <w:t>, etc.);</w:t>
      </w:r>
    </w:p>
    <w:p w14:paraId="131D73A5" w14:textId="77777777" w:rsidR="007B0C4D" w:rsidRPr="00751E8C" w:rsidRDefault="007B0C4D" w:rsidP="007B0C4D">
      <w:pPr>
        <w:pStyle w:val="ListParagraph"/>
        <w:widowControl/>
        <w:numPr>
          <w:ilvl w:val="0"/>
          <w:numId w:val="46"/>
        </w:numPr>
        <w:autoSpaceDE/>
        <w:autoSpaceDN/>
        <w:jc w:val="both"/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</w:pPr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  <w:t xml:space="preserve">in materialele legate de publicitatea afacerii se poate include </w:t>
      </w:r>
      <w:proofErr w:type="spellStart"/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  <w:t>urmatorul</w:t>
      </w:r>
      <w:proofErr w:type="spellEnd"/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  <w:t xml:space="preserve"> mesaj: „Termenii </w:t>
      </w:r>
      <w:proofErr w:type="spellStart"/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  <w:t>utilizati</w:t>
      </w:r>
      <w:proofErr w:type="spellEnd"/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  <w:t xml:space="preserve"> in prezentul document pentru denumirea diverselor roluri se </w:t>
      </w:r>
      <w:proofErr w:type="spellStart"/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  <w:t>intelege</w:t>
      </w:r>
      <w:proofErr w:type="spellEnd"/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  <w:t xml:space="preserve"> </w:t>
      </w:r>
      <w:proofErr w:type="spellStart"/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  <w:t>atat</w:t>
      </w:r>
      <w:proofErr w:type="spellEnd"/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  <w:t xml:space="preserve"> la feminin, cat si la masculin”</w:t>
      </w:r>
    </w:p>
    <w:p w14:paraId="6BEA4174" w14:textId="77777777" w:rsidR="007B0C4D" w:rsidRPr="00751E8C" w:rsidRDefault="007B0C4D" w:rsidP="007B0C4D">
      <w:pPr>
        <w:pStyle w:val="ListParagraph"/>
        <w:widowControl/>
        <w:numPr>
          <w:ilvl w:val="0"/>
          <w:numId w:val="46"/>
        </w:numPr>
        <w:autoSpaceDE/>
        <w:autoSpaceDN/>
        <w:jc w:val="both"/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</w:pPr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  <w:t>in echipa de management a viitoarelor afaceri vor fi incluse si femei;</w:t>
      </w:r>
    </w:p>
    <w:p w14:paraId="14DDE80B" w14:textId="77777777" w:rsidR="007B0C4D" w:rsidRPr="00751E8C" w:rsidRDefault="007B0C4D" w:rsidP="007B0C4D">
      <w:pPr>
        <w:pStyle w:val="ListParagraph"/>
        <w:widowControl/>
        <w:numPr>
          <w:ilvl w:val="0"/>
          <w:numId w:val="46"/>
        </w:numPr>
        <w:autoSpaceDE/>
        <w:autoSpaceDN/>
        <w:jc w:val="both"/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</w:pPr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  <w:t xml:space="preserve">se va promova independenta economica a femeilor, un mediu de lucru prietenos pentru femei si mame si se va </w:t>
      </w:r>
      <w:proofErr w:type="spellStart"/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  <w:t>incuraja</w:t>
      </w:r>
      <w:proofErr w:type="spellEnd"/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  <w:t xml:space="preserve"> adoptarea programelor de lucru flexibile etc</w:t>
      </w:r>
    </w:p>
    <w:p w14:paraId="201BACDD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bCs/>
          <w:i/>
          <w:iCs/>
          <w:color w:val="44546A" w:themeColor="text2"/>
          <w:spacing w:val="-10"/>
          <w:kern w:val="28"/>
          <w:lang w:val="ro-RO"/>
        </w:rPr>
      </w:pPr>
    </w:p>
    <w:p w14:paraId="60C35CF8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bCs/>
          <w:i/>
          <w:iCs/>
          <w:color w:val="323E4F" w:themeColor="text2" w:themeShade="BF"/>
          <w:spacing w:val="-10"/>
          <w:kern w:val="28"/>
          <w:u w:val="single"/>
          <w:lang w:val="ro-RO"/>
        </w:rPr>
      </w:pPr>
      <w:proofErr w:type="spellStart"/>
      <w:r w:rsidRPr="00751E8C">
        <w:rPr>
          <w:rFonts w:asciiTheme="minorHAnsi" w:eastAsiaTheme="minorHAnsi" w:hAnsiTheme="minorHAnsi" w:cstheme="minorHAnsi"/>
          <w:i/>
          <w:color w:val="323E4F" w:themeColor="text2" w:themeShade="BF"/>
          <w:u w:val="single"/>
        </w:rPr>
        <w:t>Masuri</w:t>
      </w:r>
      <w:proofErr w:type="spellEnd"/>
      <w:r w:rsidRPr="00751E8C">
        <w:rPr>
          <w:rFonts w:asciiTheme="minorHAnsi" w:eastAsiaTheme="minorHAnsi" w:hAnsiTheme="minorHAnsi" w:cstheme="minorHAnsi"/>
          <w:i/>
          <w:color w:val="323E4F" w:themeColor="text2" w:themeShade="BF"/>
          <w:u w:val="single"/>
        </w:rPr>
        <w:t xml:space="preserve"> </w:t>
      </w:r>
      <w:proofErr w:type="spellStart"/>
      <w:r w:rsidRPr="00751E8C">
        <w:rPr>
          <w:rFonts w:asciiTheme="minorHAnsi" w:eastAsiaTheme="minorHAnsi" w:hAnsiTheme="minorHAnsi" w:cstheme="minorHAnsi"/>
          <w:i/>
          <w:color w:val="323E4F" w:themeColor="text2" w:themeShade="BF"/>
          <w:u w:val="single"/>
        </w:rPr>
        <w:t>ce</w:t>
      </w:r>
      <w:proofErr w:type="spellEnd"/>
      <w:r w:rsidRPr="00751E8C">
        <w:rPr>
          <w:rFonts w:asciiTheme="minorHAnsi" w:eastAsiaTheme="minorHAnsi" w:hAnsiTheme="minorHAnsi" w:cstheme="minorHAnsi"/>
          <w:i/>
          <w:color w:val="323E4F" w:themeColor="text2" w:themeShade="BF"/>
          <w:u w:val="single"/>
        </w:rPr>
        <w:t xml:space="preserve"> </w:t>
      </w:r>
      <w:proofErr w:type="spellStart"/>
      <w:r w:rsidRPr="00751E8C">
        <w:rPr>
          <w:rFonts w:asciiTheme="minorHAnsi" w:eastAsiaTheme="minorHAnsi" w:hAnsiTheme="minorHAnsi" w:cstheme="minorHAnsi"/>
          <w:i/>
          <w:color w:val="323E4F" w:themeColor="text2" w:themeShade="BF"/>
          <w:u w:val="single"/>
        </w:rPr>
        <w:t>promoveaza</w:t>
      </w:r>
      <w:proofErr w:type="spellEnd"/>
      <w:r w:rsidRPr="00751E8C">
        <w:rPr>
          <w:rFonts w:asciiTheme="minorHAnsi" w:eastAsiaTheme="minorHAnsi" w:hAnsiTheme="minorHAnsi" w:cstheme="minorHAnsi"/>
          <w:i/>
          <w:color w:val="323E4F" w:themeColor="text2" w:themeShade="BF"/>
          <w:u w:val="single"/>
        </w:rPr>
        <w:t xml:space="preserve"> </w:t>
      </w:r>
      <w:proofErr w:type="spellStart"/>
      <w:r w:rsidRPr="00751E8C">
        <w:rPr>
          <w:rFonts w:asciiTheme="minorHAnsi" w:eastAsiaTheme="minorHAnsi" w:hAnsiTheme="minorHAnsi" w:cstheme="minorHAnsi"/>
          <w:i/>
          <w:color w:val="323E4F" w:themeColor="text2" w:themeShade="BF"/>
          <w:u w:val="single"/>
        </w:rPr>
        <w:t>Imbunatatirea</w:t>
      </w:r>
      <w:proofErr w:type="spellEnd"/>
      <w:r w:rsidRPr="00751E8C">
        <w:rPr>
          <w:rFonts w:asciiTheme="minorHAnsi" w:eastAsiaTheme="minorHAnsi" w:hAnsiTheme="minorHAnsi" w:cstheme="minorHAnsi"/>
          <w:i/>
          <w:color w:val="323E4F" w:themeColor="text2" w:themeShade="BF"/>
          <w:u w:val="single"/>
        </w:rPr>
        <w:t xml:space="preserve"> </w:t>
      </w:r>
      <w:proofErr w:type="spellStart"/>
      <w:r w:rsidRPr="00751E8C">
        <w:rPr>
          <w:rFonts w:asciiTheme="minorHAnsi" w:eastAsiaTheme="minorHAnsi" w:hAnsiTheme="minorHAnsi" w:cstheme="minorHAnsi"/>
          <w:i/>
          <w:color w:val="323E4F" w:themeColor="text2" w:themeShade="BF"/>
          <w:u w:val="single"/>
        </w:rPr>
        <w:t>accesibilitatii</w:t>
      </w:r>
      <w:proofErr w:type="spellEnd"/>
      <w:r w:rsidRPr="00751E8C">
        <w:rPr>
          <w:rFonts w:asciiTheme="minorHAnsi" w:eastAsiaTheme="minorHAnsi" w:hAnsiTheme="minorHAnsi" w:cstheme="minorHAnsi"/>
          <w:i/>
          <w:color w:val="323E4F" w:themeColor="text2" w:themeShade="BF"/>
          <w:u w:val="single"/>
        </w:rPr>
        <w:t xml:space="preserve">, a </w:t>
      </w:r>
      <w:proofErr w:type="spellStart"/>
      <w:r w:rsidRPr="00751E8C">
        <w:rPr>
          <w:rFonts w:asciiTheme="minorHAnsi" w:eastAsiaTheme="minorHAnsi" w:hAnsiTheme="minorHAnsi" w:cstheme="minorHAnsi"/>
          <w:i/>
          <w:color w:val="323E4F" w:themeColor="text2" w:themeShade="BF"/>
          <w:u w:val="single"/>
        </w:rPr>
        <w:t>utilizarii</w:t>
      </w:r>
      <w:proofErr w:type="spellEnd"/>
      <w:r w:rsidRPr="00751E8C">
        <w:rPr>
          <w:rFonts w:asciiTheme="minorHAnsi" w:eastAsiaTheme="minorHAnsi" w:hAnsiTheme="minorHAnsi" w:cstheme="minorHAnsi"/>
          <w:i/>
          <w:color w:val="323E4F" w:themeColor="text2" w:themeShade="BF"/>
          <w:u w:val="single"/>
        </w:rPr>
        <w:t xml:space="preserve"> </w:t>
      </w:r>
      <w:proofErr w:type="spellStart"/>
      <w:r w:rsidRPr="00751E8C">
        <w:rPr>
          <w:rFonts w:asciiTheme="minorHAnsi" w:eastAsiaTheme="minorHAnsi" w:hAnsiTheme="minorHAnsi" w:cstheme="minorHAnsi"/>
          <w:i/>
          <w:color w:val="323E4F" w:themeColor="text2" w:themeShade="BF"/>
          <w:u w:val="single"/>
        </w:rPr>
        <w:t>și</w:t>
      </w:r>
      <w:proofErr w:type="spellEnd"/>
      <w:r w:rsidRPr="00751E8C">
        <w:rPr>
          <w:rFonts w:asciiTheme="minorHAnsi" w:eastAsiaTheme="minorHAnsi" w:hAnsiTheme="minorHAnsi" w:cstheme="minorHAnsi"/>
          <w:i/>
          <w:color w:val="323E4F" w:themeColor="text2" w:themeShade="BF"/>
          <w:u w:val="single"/>
        </w:rPr>
        <w:t xml:space="preserve"> a </w:t>
      </w:r>
      <w:proofErr w:type="spellStart"/>
      <w:r w:rsidRPr="00751E8C">
        <w:rPr>
          <w:rFonts w:asciiTheme="minorHAnsi" w:eastAsiaTheme="minorHAnsi" w:hAnsiTheme="minorHAnsi" w:cstheme="minorHAnsi"/>
          <w:i/>
          <w:color w:val="323E4F" w:themeColor="text2" w:themeShade="BF"/>
          <w:u w:val="single"/>
        </w:rPr>
        <w:t>calitatii</w:t>
      </w:r>
      <w:proofErr w:type="spellEnd"/>
      <w:r w:rsidRPr="00751E8C">
        <w:rPr>
          <w:rFonts w:asciiTheme="minorHAnsi" w:eastAsiaTheme="minorHAnsi" w:hAnsiTheme="minorHAnsi" w:cstheme="minorHAnsi"/>
          <w:i/>
          <w:color w:val="323E4F" w:themeColor="text2" w:themeShade="BF"/>
          <w:u w:val="single"/>
        </w:rPr>
        <w:t xml:space="preserve"> </w:t>
      </w:r>
      <w:proofErr w:type="spellStart"/>
      <w:r w:rsidRPr="00751E8C">
        <w:rPr>
          <w:rFonts w:asciiTheme="minorHAnsi" w:eastAsiaTheme="minorHAnsi" w:hAnsiTheme="minorHAnsi" w:cstheme="minorHAnsi"/>
          <w:i/>
          <w:color w:val="323E4F" w:themeColor="text2" w:themeShade="BF"/>
          <w:u w:val="single"/>
        </w:rPr>
        <w:t>tehnologiilor</w:t>
      </w:r>
      <w:proofErr w:type="spellEnd"/>
      <w:r w:rsidRPr="00751E8C">
        <w:rPr>
          <w:rFonts w:asciiTheme="minorHAnsi" w:eastAsiaTheme="minorHAnsi" w:hAnsiTheme="minorHAnsi" w:cstheme="minorHAnsi"/>
          <w:i/>
          <w:color w:val="323E4F" w:themeColor="text2" w:themeShade="BF"/>
          <w:u w:val="single"/>
        </w:rPr>
        <w:t xml:space="preserve"> </w:t>
      </w:r>
      <w:proofErr w:type="spellStart"/>
      <w:r w:rsidRPr="00751E8C">
        <w:rPr>
          <w:rFonts w:asciiTheme="minorHAnsi" w:eastAsiaTheme="minorHAnsi" w:hAnsiTheme="minorHAnsi" w:cstheme="minorHAnsi"/>
          <w:i/>
          <w:color w:val="323E4F" w:themeColor="text2" w:themeShade="BF"/>
          <w:u w:val="single"/>
        </w:rPr>
        <w:t>informatiei</w:t>
      </w:r>
      <w:proofErr w:type="spellEnd"/>
      <w:r w:rsidRPr="00751E8C">
        <w:rPr>
          <w:rFonts w:asciiTheme="minorHAnsi" w:eastAsiaTheme="minorHAnsi" w:hAnsiTheme="minorHAnsi" w:cstheme="minorHAnsi"/>
          <w:i/>
          <w:color w:val="323E4F" w:themeColor="text2" w:themeShade="BF"/>
          <w:u w:val="single"/>
        </w:rPr>
        <w:t xml:space="preserve"> </w:t>
      </w:r>
      <w:proofErr w:type="spellStart"/>
      <w:r w:rsidRPr="00751E8C">
        <w:rPr>
          <w:rFonts w:asciiTheme="minorHAnsi" w:eastAsiaTheme="minorHAnsi" w:hAnsiTheme="minorHAnsi" w:cstheme="minorHAnsi"/>
          <w:i/>
          <w:color w:val="323E4F" w:themeColor="text2" w:themeShade="BF"/>
          <w:u w:val="single"/>
        </w:rPr>
        <w:t>și</w:t>
      </w:r>
      <w:proofErr w:type="spellEnd"/>
      <w:r w:rsidRPr="00751E8C">
        <w:rPr>
          <w:rFonts w:asciiTheme="minorHAnsi" w:eastAsiaTheme="minorHAnsi" w:hAnsiTheme="minorHAnsi" w:cstheme="minorHAnsi"/>
          <w:i/>
          <w:color w:val="323E4F" w:themeColor="text2" w:themeShade="BF"/>
          <w:u w:val="single"/>
        </w:rPr>
        <w:t xml:space="preserve"> </w:t>
      </w:r>
      <w:proofErr w:type="spellStart"/>
      <w:r w:rsidRPr="00751E8C">
        <w:rPr>
          <w:rFonts w:asciiTheme="minorHAnsi" w:eastAsiaTheme="minorHAnsi" w:hAnsiTheme="minorHAnsi" w:cstheme="minorHAnsi"/>
          <w:i/>
          <w:color w:val="323E4F" w:themeColor="text2" w:themeShade="BF"/>
          <w:u w:val="single"/>
        </w:rPr>
        <w:t>comunicatiilor</w:t>
      </w:r>
      <w:proofErr w:type="spellEnd"/>
    </w:p>
    <w:p w14:paraId="41D28942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bCs/>
          <w:i/>
          <w:iCs/>
          <w:color w:val="323E4F" w:themeColor="text2" w:themeShade="BF"/>
          <w:spacing w:val="-10"/>
          <w:kern w:val="28"/>
          <w:lang w:val="ro-RO"/>
        </w:rPr>
      </w:pPr>
      <w:proofErr w:type="spellStart"/>
      <w:r w:rsidRPr="00751E8C">
        <w:rPr>
          <w:rFonts w:asciiTheme="minorHAnsi" w:eastAsiaTheme="majorEastAsia" w:hAnsiTheme="minorHAnsi" w:cstheme="minorHAnsi"/>
          <w:bCs/>
          <w:i/>
          <w:iCs/>
          <w:color w:val="323E4F" w:themeColor="text2" w:themeShade="BF"/>
          <w:spacing w:val="-10"/>
          <w:kern w:val="28"/>
        </w:rPr>
        <w:t>Exemple</w:t>
      </w:r>
      <w:proofErr w:type="spellEnd"/>
      <w:r w:rsidRPr="00751E8C">
        <w:rPr>
          <w:rFonts w:asciiTheme="minorHAnsi" w:eastAsiaTheme="majorEastAsia" w:hAnsiTheme="minorHAnsi" w:cstheme="minorHAnsi"/>
          <w:bCs/>
          <w:i/>
          <w:iCs/>
          <w:color w:val="323E4F" w:themeColor="text2" w:themeShade="BF"/>
          <w:spacing w:val="-10"/>
          <w:kern w:val="28"/>
        </w:rPr>
        <w:t xml:space="preserve"> de </w:t>
      </w:r>
      <w:proofErr w:type="spellStart"/>
      <w:r w:rsidRPr="00751E8C">
        <w:rPr>
          <w:rFonts w:asciiTheme="minorHAnsi" w:eastAsiaTheme="majorEastAsia" w:hAnsiTheme="minorHAnsi" w:cstheme="minorHAnsi"/>
          <w:bCs/>
          <w:i/>
          <w:iCs/>
          <w:color w:val="323E4F" w:themeColor="text2" w:themeShade="BF"/>
          <w:spacing w:val="-10"/>
          <w:kern w:val="28"/>
        </w:rPr>
        <w:t>masuri</w:t>
      </w:r>
      <w:proofErr w:type="spellEnd"/>
      <w:r w:rsidRPr="00751E8C">
        <w:rPr>
          <w:rFonts w:asciiTheme="minorHAnsi" w:eastAsiaTheme="majorEastAsia" w:hAnsiTheme="minorHAnsi" w:cstheme="minorHAnsi"/>
          <w:bCs/>
          <w:i/>
          <w:iCs/>
          <w:color w:val="323E4F" w:themeColor="text2" w:themeShade="BF"/>
          <w:spacing w:val="-10"/>
          <w:kern w:val="28"/>
        </w:rPr>
        <w:t xml:space="preserve"> concrete</w:t>
      </w:r>
    </w:p>
    <w:p w14:paraId="44E889C9" w14:textId="77777777" w:rsidR="007B0C4D" w:rsidRPr="00751E8C" w:rsidRDefault="007B0C4D" w:rsidP="007B0C4D">
      <w:pPr>
        <w:pStyle w:val="ListParagraph"/>
        <w:widowControl/>
        <w:numPr>
          <w:ilvl w:val="0"/>
          <w:numId w:val="48"/>
        </w:numPr>
        <w:autoSpaceDE/>
        <w:autoSpaceDN/>
        <w:jc w:val="both"/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</w:pPr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  <w:t>acces la internet</w:t>
      </w:r>
    </w:p>
    <w:p w14:paraId="27FAB192" w14:textId="77777777" w:rsidR="007B0C4D" w:rsidRPr="00751E8C" w:rsidRDefault="007B0C4D" w:rsidP="007B0C4D">
      <w:pPr>
        <w:pStyle w:val="ListParagraph"/>
        <w:widowControl/>
        <w:numPr>
          <w:ilvl w:val="0"/>
          <w:numId w:val="48"/>
        </w:numPr>
        <w:autoSpaceDE/>
        <w:autoSpaceDN/>
        <w:jc w:val="both"/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</w:pPr>
      <w:proofErr w:type="spellStart"/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  <w:t>achizitia</w:t>
      </w:r>
      <w:proofErr w:type="spellEnd"/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  <w:t xml:space="preserve"> de echipamente moderne</w:t>
      </w:r>
    </w:p>
    <w:p w14:paraId="577B07CD" w14:textId="77777777" w:rsidR="007B0C4D" w:rsidRPr="00751E8C" w:rsidRDefault="007B0C4D" w:rsidP="007B0C4D">
      <w:pPr>
        <w:pStyle w:val="ListParagraph"/>
        <w:widowControl/>
        <w:numPr>
          <w:ilvl w:val="0"/>
          <w:numId w:val="48"/>
        </w:numPr>
        <w:autoSpaceDE/>
        <w:autoSpaceDN/>
        <w:jc w:val="both"/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</w:pPr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  <w:t xml:space="preserve">utilizarea de softuri in procesele </w:t>
      </w:r>
      <w:proofErr w:type="spellStart"/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  <w:t>operationale</w:t>
      </w:r>
      <w:proofErr w:type="spellEnd"/>
    </w:p>
    <w:p w14:paraId="25E7348B" w14:textId="77777777" w:rsidR="007B0C4D" w:rsidRPr="00751E8C" w:rsidRDefault="007B0C4D" w:rsidP="007B0C4D">
      <w:pPr>
        <w:pStyle w:val="ListParagraph"/>
        <w:widowControl/>
        <w:numPr>
          <w:ilvl w:val="0"/>
          <w:numId w:val="48"/>
        </w:numPr>
        <w:autoSpaceDE/>
        <w:autoSpaceDN/>
        <w:jc w:val="both"/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</w:pPr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  <w:t xml:space="preserve">promovarea </w:t>
      </w:r>
      <w:proofErr w:type="spellStart"/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  <w:t>utliizand</w:t>
      </w:r>
      <w:proofErr w:type="spellEnd"/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  <w:t xml:space="preserve"> TIC</w:t>
      </w:r>
    </w:p>
    <w:p w14:paraId="31D76FA5" w14:textId="77777777" w:rsidR="007B0C4D" w:rsidRPr="00751E8C" w:rsidRDefault="007B0C4D" w:rsidP="007B0C4D">
      <w:pPr>
        <w:pStyle w:val="ListParagraph"/>
        <w:widowControl/>
        <w:numPr>
          <w:ilvl w:val="0"/>
          <w:numId w:val="48"/>
        </w:numPr>
        <w:autoSpaceDE/>
        <w:autoSpaceDN/>
        <w:jc w:val="both"/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</w:pPr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  <w:t xml:space="preserve">formarea </w:t>
      </w:r>
      <w:proofErr w:type="spellStart"/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  <w:t>angajatilor</w:t>
      </w:r>
      <w:proofErr w:type="spellEnd"/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  <w:t xml:space="preserve"> </w:t>
      </w:r>
      <w:proofErr w:type="spellStart"/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  <w:t>utilizand</w:t>
      </w:r>
      <w:proofErr w:type="spellEnd"/>
      <w:r w:rsidRPr="00751E8C">
        <w:rPr>
          <w:rFonts w:asciiTheme="minorHAnsi" w:eastAsiaTheme="majorEastAsia" w:hAnsiTheme="minorHAnsi" w:cstheme="minorHAnsi"/>
          <w:bCs/>
          <w:i/>
          <w:iCs/>
          <w:color w:val="002060"/>
          <w:spacing w:val="-10"/>
          <w:kern w:val="28"/>
          <w:lang w:val="ro-RO"/>
        </w:rPr>
        <w:t xml:space="preserve"> TIC etc&gt;</w:t>
      </w:r>
    </w:p>
    <w:p w14:paraId="30E2DACB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b/>
          <w:color w:val="002060"/>
          <w:spacing w:val="-10"/>
          <w:kern w:val="28"/>
          <w:lang w:val="ro-RO"/>
        </w:rPr>
      </w:pPr>
    </w:p>
    <w:p w14:paraId="09F06D06" w14:textId="77777777" w:rsidR="007B0C4D" w:rsidRPr="00751E8C" w:rsidRDefault="007B0C4D" w:rsidP="007B0C4D">
      <w:pPr>
        <w:widowControl/>
        <w:adjustRightInd w:val="0"/>
        <w:jc w:val="both"/>
        <w:outlineLvl w:val="0"/>
        <w:rPr>
          <w:rFonts w:asciiTheme="minorHAnsi" w:eastAsiaTheme="minorHAnsi" w:hAnsiTheme="minorHAnsi" w:cstheme="minorHAnsi"/>
          <w:b/>
          <w:color w:val="FF0000"/>
          <w:lang w:val="ro-RO"/>
        </w:rPr>
      </w:pPr>
      <w:bookmarkStart w:id="10" w:name="_Toc39511968"/>
      <w:bookmarkStart w:id="11" w:name="_Toc514676931"/>
      <w:bookmarkStart w:id="12" w:name="_Toc343790680"/>
      <w:bookmarkStart w:id="13" w:name="_Toc98163903"/>
      <w:r w:rsidRPr="00751E8C">
        <w:rPr>
          <w:rFonts w:asciiTheme="minorHAnsi" w:eastAsiaTheme="minorHAnsi" w:hAnsiTheme="minorHAnsi" w:cstheme="minorHAnsi"/>
          <w:b/>
          <w:color w:val="FF0000"/>
          <w:lang w:val="ro-RO"/>
        </w:rPr>
        <w:lastRenderedPageBreak/>
        <w:t xml:space="preserve">3.Modul de integrare in context, analiza </w:t>
      </w:r>
      <w:proofErr w:type="spellStart"/>
      <w:r w:rsidRPr="00751E8C">
        <w:rPr>
          <w:rFonts w:asciiTheme="minorHAnsi" w:eastAsiaTheme="minorHAnsi" w:hAnsiTheme="minorHAnsi" w:cstheme="minorHAnsi"/>
          <w:b/>
          <w:color w:val="FF0000"/>
          <w:lang w:val="ro-RO"/>
        </w:rPr>
        <w:t>pietei</w:t>
      </w:r>
      <w:bookmarkEnd w:id="13"/>
      <w:proofErr w:type="spellEnd"/>
      <w:r w:rsidRPr="00751E8C">
        <w:rPr>
          <w:rFonts w:asciiTheme="minorHAnsi" w:eastAsiaTheme="minorHAnsi" w:hAnsiTheme="minorHAnsi" w:cstheme="minorHAnsi"/>
          <w:b/>
          <w:color w:val="FF0000"/>
          <w:lang w:val="ro-RO"/>
        </w:rPr>
        <w:t xml:space="preserve"> </w:t>
      </w:r>
      <w:bookmarkEnd w:id="10"/>
    </w:p>
    <w:p w14:paraId="67933966" w14:textId="77777777" w:rsidR="007B0C4D" w:rsidRPr="00751E8C" w:rsidRDefault="007B0C4D" w:rsidP="007B0C4D">
      <w:pPr>
        <w:widowControl/>
        <w:adjustRightInd w:val="0"/>
        <w:jc w:val="both"/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</w:pPr>
      <w:r w:rsidRPr="00751E8C">
        <w:rPr>
          <w:rFonts w:asciiTheme="minorHAnsi" w:eastAsiaTheme="minorHAnsi" w:hAnsiTheme="minorHAnsi" w:cstheme="minorHAnsi"/>
          <w:i/>
          <w:color w:val="002060"/>
          <w:lang w:val="ro-RO"/>
        </w:rPr>
        <w:t>&lt;</w:t>
      </w:r>
      <w:proofErr w:type="spellStart"/>
      <w:r w:rsidRPr="00751E8C"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  <w:t>Prezentati</w:t>
      </w:r>
      <w:proofErr w:type="spellEnd"/>
      <w:r w:rsidRPr="00751E8C"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  <w:t xml:space="preserve"> modul in care se </w:t>
      </w:r>
      <w:proofErr w:type="spellStart"/>
      <w:r w:rsidRPr="00751E8C"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  <w:t>integreaza</w:t>
      </w:r>
      <w:proofErr w:type="spellEnd"/>
      <w:r w:rsidRPr="00751E8C"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  <w:t xml:space="preserve"> activitatea firmei in contextul economic din zona respectiva: elemente de analiza de </w:t>
      </w:r>
      <w:proofErr w:type="spellStart"/>
      <w:r w:rsidRPr="00751E8C"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  <w:t>piata</w:t>
      </w:r>
      <w:proofErr w:type="spellEnd"/>
      <w:r w:rsidRPr="00751E8C"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  <w:t xml:space="preserve"> privind activitatea care face obiectul Planului de afaceri </w:t>
      </w:r>
    </w:p>
    <w:p w14:paraId="160DDD11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</w:pPr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</w:t>
      </w:r>
      <w:r w:rsidRPr="00751E8C">
        <w:rPr>
          <w:rFonts w:asciiTheme="minorHAnsi" w:eastAsiaTheme="majorEastAsia" w:hAnsiTheme="minorHAnsi" w:cstheme="minorHAnsi"/>
          <w:b/>
          <w:bCs/>
          <w:i/>
          <w:color w:val="002060"/>
          <w:spacing w:val="-10"/>
          <w:kern w:val="28"/>
          <w:lang w:val="ro-RO"/>
        </w:rPr>
        <w:t xml:space="preserve">Analiza </w:t>
      </w:r>
      <w:proofErr w:type="spellStart"/>
      <w:r w:rsidRPr="00751E8C">
        <w:rPr>
          <w:rFonts w:asciiTheme="minorHAnsi" w:eastAsiaTheme="majorEastAsia" w:hAnsiTheme="minorHAnsi" w:cstheme="minorHAnsi"/>
          <w:b/>
          <w:bCs/>
          <w:i/>
          <w:color w:val="002060"/>
          <w:spacing w:val="-10"/>
          <w:kern w:val="28"/>
          <w:lang w:val="ro-RO"/>
        </w:rPr>
        <w:t>pietei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va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urmari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tipul de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piata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, dimensiunea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pietei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tinta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si aria de acoperire .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Piata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produsului de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referinta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sau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piata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relevanta este data de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intreaga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populatie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de utilizatori si consumatori ai produselor de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acelasi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gen. In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functie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de natura clientului,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piata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pe care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actioneaza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firma poate fi de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urmatoarele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tipuri : a. de consum sau individuala ; b. de afaceri sau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organizationala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. Dimensiunea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pietei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tinta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(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marimea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pietei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tinta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si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tendintele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de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evolutie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pe orizontul de operare al obiectivului);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Identificati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aria geografica de acoperire a produsului/ serviciului. Analiza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pietei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va continua cu </w:t>
      </w:r>
      <w:r w:rsidRPr="00751E8C">
        <w:rPr>
          <w:rFonts w:asciiTheme="minorHAnsi" w:eastAsiaTheme="majorEastAsia" w:hAnsiTheme="minorHAnsi" w:cstheme="minorHAnsi"/>
          <w:b/>
          <w:bCs/>
          <w:i/>
          <w:color w:val="002060"/>
          <w:spacing w:val="-10"/>
          <w:kern w:val="28"/>
          <w:lang w:val="ro-RO"/>
        </w:rPr>
        <w:t xml:space="preserve">identificarea </w:t>
      </w:r>
      <w:proofErr w:type="spellStart"/>
      <w:r w:rsidRPr="00751E8C">
        <w:rPr>
          <w:rFonts w:asciiTheme="minorHAnsi" w:eastAsiaTheme="majorEastAsia" w:hAnsiTheme="minorHAnsi" w:cstheme="minorHAnsi"/>
          <w:b/>
          <w:bCs/>
          <w:i/>
          <w:color w:val="002060"/>
          <w:spacing w:val="-10"/>
          <w:kern w:val="28"/>
          <w:lang w:val="ro-RO"/>
        </w:rPr>
        <w:t>clientilor</w:t>
      </w:r>
      <w:proofErr w:type="spellEnd"/>
      <w:r w:rsidRPr="00751E8C">
        <w:rPr>
          <w:rFonts w:asciiTheme="minorHAnsi" w:eastAsiaTheme="majorEastAsia" w:hAnsiTheme="minorHAnsi" w:cstheme="minorHAnsi"/>
          <w:b/>
          <w:bCs/>
          <w:i/>
          <w:color w:val="002060"/>
          <w:spacing w:val="-10"/>
          <w:kern w:val="28"/>
          <w:lang w:val="ro-RO"/>
        </w:rPr>
        <w:t xml:space="preserve"> </w:t>
      </w:r>
      <w:proofErr w:type="spellStart"/>
      <w:r w:rsidRPr="00751E8C">
        <w:rPr>
          <w:rFonts w:asciiTheme="minorHAnsi" w:eastAsiaTheme="majorEastAsia" w:hAnsiTheme="minorHAnsi" w:cstheme="minorHAnsi"/>
          <w:b/>
          <w:bCs/>
          <w:i/>
          <w:color w:val="002060"/>
          <w:spacing w:val="-10"/>
          <w:kern w:val="28"/>
          <w:lang w:val="ro-RO"/>
        </w:rPr>
        <w:t>potentiali</w:t>
      </w:r>
      <w:proofErr w:type="spellEnd"/>
      <w:r w:rsidRPr="00751E8C">
        <w:rPr>
          <w:rFonts w:asciiTheme="minorHAnsi" w:eastAsiaTheme="majorEastAsia" w:hAnsiTheme="minorHAnsi" w:cstheme="minorHAnsi"/>
          <w:b/>
          <w:bCs/>
          <w:i/>
          <w:color w:val="002060"/>
          <w:spacing w:val="-10"/>
          <w:kern w:val="28"/>
          <w:lang w:val="ro-RO"/>
        </w:rPr>
        <w:t xml:space="preserve">, volumul </w:t>
      </w:r>
      <w:proofErr w:type="spellStart"/>
      <w:r w:rsidRPr="00751E8C">
        <w:rPr>
          <w:rFonts w:asciiTheme="minorHAnsi" w:eastAsiaTheme="majorEastAsia" w:hAnsiTheme="minorHAnsi" w:cstheme="minorHAnsi"/>
          <w:b/>
          <w:bCs/>
          <w:i/>
          <w:color w:val="002060"/>
          <w:spacing w:val="-10"/>
          <w:kern w:val="28"/>
          <w:lang w:val="ro-RO"/>
        </w:rPr>
        <w:t>vanzarilor</w:t>
      </w:r>
      <w:proofErr w:type="spellEnd"/>
      <w:r w:rsidRPr="00751E8C">
        <w:rPr>
          <w:rFonts w:asciiTheme="minorHAnsi" w:eastAsiaTheme="majorEastAsia" w:hAnsiTheme="minorHAnsi" w:cstheme="minorHAnsi"/>
          <w:b/>
          <w:bCs/>
          <w:i/>
          <w:color w:val="002060"/>
          <w:spacing w:val="-10"/>
          <w:kern w:val="28"/>
          <w:lang w:val="ro-RO"/>
        </w:rPr>
        <w:t>, produse/ grupe de produse</w:t>
      </w:r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(detalii suplimentare vor fi solicitate la elaborarea previziunilor financiare) si analiza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necesitatilor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clientilor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existenti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si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potentiali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.</w:t>
      </w:r>
    </w:p>
    <w:p w14:paraId="2CE694F1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i/>
          <w:iCs/>
          <w:color w:val="002060"/>
          <w:spacing w:val="-10"/>
          <w:kern w:val="28"/>
          <w:lang w:val="ro-RO"/>
        </w:rPr>
      </w:pPr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ATENTIE !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Corelati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grupele de produse/servicii de la acest capitol cu grupele de produse/servicii de la previziuni financiare. </w:t>
      </w:r>
    </w:p>
    <w:p w14:paraId="24ECAB22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</w:pPr>
      <w:r w:rsidRPr="00751E8C">
        <w:rPr>
          <w:rFonts w:asciiTheme="minorHAnsi" w:eastAsiaTheme="majorEastAsia" w:hAnsiTheme="minorHAnsi" w:cstheme="minorHAnsi"/>
          <w:b/>
          <w:bCs/>
          <w:i/>
          <w:color w:val="002060"/>
          <w:spacing w:val="-10"/>
          <w:kern w:val="28"/>
          <w:lang w:val="ro-RO"/>
        </w:rPr>
        <w:t>Analiza concurentei</w:t>
      </w:r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va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evidentia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principalii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concurenti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interni sau externi, ponderea lor pe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piata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, punctele tari si punctele slabe ale produsului/serviciului dvs. comparativ cu cel al competitorilor (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directi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si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indirecti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).</w:t>
      </w:r>
    </w:p>
    <w:p w14:paraId="266DF911" w14:textId="77777777" w:rsidR="007B0C4D" w:rsidRPr="00751E8C" w:rsidRDefault="007B0C4D" w:rsidP="007B0C4D">
      <w:pPr>
        <w:widowControl/>
        <w:adjustRightInd w:val="0"/>
        <w:jc w:val="both"/>
        <w:outlineLvl w:val="0"/>
        <w:rPr>
          <w:rFonts w:asciiTheme="minorHAnsi" w:eastAsiaTheme="minorHAnsi" w:hAnsiTheme="minorHAnsi" w:cstheme="minorHAnsi"/>
          <w:b/>
          <w:color w:val="FF0000"/>
          <w:lang w:val="ro-RO"/>
        </w:rPr>
      </w:pPr>
      <w:bookmarkStart w:id="14" w:name="_Toc39511969"/>
    </w:p>
    <w:p w14:paraId="63F8C01D" w14:textId="77777777" w:rsidR="007B0C4D" w:rsidRPr="00751E8C" w:rsidRDefault="007B0C4D" w:rsidP="007B0C4D">
      <w:pPr>
        <w:widowControl/>
        <w:adjustRightInd w:val="0"/>
        <w:jc w:val="both"/>
        <w:outlineLvl w:val="0"/>
        <w:rPr>
          <w:rFonts w:asciiTheme="minorHAnsi" w:eastAsiaTheme="minorHAnsi" w:hAnsiTheme="minorHAnsi" w:cstheme="minorHAnsi"/>
          <w:b/>
          <w:color w:val="000000"/>
          <w:lang w:val="ro-RO"/>
        </w:rPr>
      </w:pPr>
      <w:bookmarkStart w:id="15" w:name="_Toc98163904"/>
      <w:r w:rsidRPr="00751E8C">
        <w:rPr>
          <w:rFonts w:asciiTheme="minorHAnsi" w:eastAsiaTheme="minorHAnsi" w:hAnsiTheme="minorHAnsi" w:cstheme="minorHAnsi"/>
          <w:b/>
          <w:color w:val="FF0000"/>
          <w:lang w:val="ro-RO"/>
        </w:rPr>
        <w:t xml:space="preserve">4.Modul de organizare și </w:t>
      </w:r>
      <w:proofErr w:type="spellStart"/>
      <w:r w:rsidRPr="00751E8C">
        <w:rPr>
          <w:rFonts w:asciiTheme="minorHAnsi" w:eastAsiaTheme="minorHAnsi" w:hAnsiTheme="minorHAnsi" w:cstheme="minorHAnsi"/>
          <w:b/>
          <w:color w:val="FF0000"/>
          <w:lang w:val="ro-RO"/>
        </w:rPr>
        <w:t>functionare</w:t>
      </w:r>
      <w:proofErr w:type="spellEnd"/>
      <w:r w:rsidRPr="00751E8C">
        <w:rPr>
          <w:rFonts w:asciiTheme="minorHAnsi" w:eastAsiaTheme="minorHAnsi" w:hAnsiTheme="minorHAnsi" w:cstheme="minorHAnsi"/>
          <w:b/>
          <w:color w:val="FF0000"/>
          <w:lang w:val="ro-RO"/>
        </w:rPr>
        <w:t xml:space="preserve"> a firmei</w:t>
      </w:r>
      <w:bookmarkEnd w:id="15"/>
      <w:r w:rsidRPr="00751E8C">
        <w:rPr>
          <w:rFonts w:asciiTheme="minorHAnsi" w:eastAsiaTheme="minorHAnsi" w:hAnsiTheme="minorHAnsi" w:cstheme="minorHAnsi"/>
          <w:b/>
          <w:color w:val="FF0000"/>
          <w:lang w:val="ro-RO"/>
        </w:rPr>
        <w:t xml:space="preserve"> </w:t>
      </w:r>
      <w:bookmarkEnd w:id="14"/>
    </w:p>
    <w:p w14:paraId="58EF088D" w14:textId="77777777" w:rsidR="007B0C4D" w:rsidRPr="00751E8C" w:rsidRDefault="007B0C4D" w:rsidP="007B0C4D">
      <w:pPr>
        <w:widowControl/>
        <w:adjustRightInd w:val="0"/>
        <w:jc w:val="both"/>
        <w:rPr>
          <w:rFonts w:asciiTheme="minorHAnsi" w:eastAsiaTheme="minorHAnsi" w:hAnsiTheme="minorHAnsi" w:cstheme="minorHAnsi"/>
          <w:i/>
          <w:iCs/>
          <w:color w:val="002060"/>
          <w:lang w:val="ro-RO"/>
        </w:rPr>
      </w:pPr>
      <w:r w:rsidRPr="00751E8C">
        <w:rPr>
          <w:rFonts w:asciiTheme="minorHAnsi" w:eastAsiaTheme="minorHAnsi" w:hAnsiTheme="minorHAnsi" w:cstheme="minorHAnsi"/>
          <w:i/>
          <w:iCs/>
          <w:color w:val="002060"/>
          <w:lang w:val="ro-RO"/>
        </w:rPr>
        <w:t xml:space="preserve">&lt; Cu accent pe modul in care se </w:t>
      </w:r>
      <w:r w:rsidRPr="00751E8C">
        <w:rPr>
          <w:rFonts w:asciiTheme="minorHAnsi" w:eastAsiaTheme="minorHAnsi" w:hAnsiTheme="minorHAnsi" w:cstheme="minorHAnsi"/>
          <w:b/>
          <w:bCs/>
          <w:i/>
          <w:iCs/>
          <w:color w:val="002060"/>
          <w:lang w:val="ro-RO"/>
        </w:rPr>
        <w:t xml:space="preserve">asigura participarea membrilor și a altor actori </w:t>
      </w:r>
      <w:proofErr w:type="spellStart"/>
      <w:r w:rsidRPr="00751E8C">
        <w:rPr>
          <w:rFonts w:asciiTheme="minorHAnsi" w:eastAsiaTheme="minorHAnsi" w:hAnsiTheme="minorHAnsi" w:cstheme="minorHAnsi"/>
          <w:b/>
          <w:bCs/>
          <w:i/>
          <w:iCs/>
          <w:color w:val="002060"/>
          <w:lang w:val="ro-RO"/>
        </w:rPr>
        <w:t>interesati</w:t>
      </w:r>
      <w:proofErr w:type="spellEnd"/>
      <w:r w:rsidRPr="00751E8C">
        <w:rPr>
          <w:rFonts w:asciiTheme="minorHAnsi" w:eastAsiaTheme="minorHAnsi" w:hAnsiTheme="minorHAnsi" w:cstheme="minorHAnsi"/>
          <w:b/>
          <w:bCs/>
          <w:i/>
          <w:iCs/>
          <w:color w:val="002060"/>
          <w:lang w:val="ro-RO"/>
        </w:rPr>
        <w:t xml:space="preserve">, la deciziile privind </w:t>
      </w:r>
      <w:proofErr w:type="spellStart"/>
      <w:r w:rsidRPr="00751E8C">
        <w:rPr>
          <w:rFonts w:asciiTheme="minorHAnsi" w:eastAsiaTheme="minorHAnsi" w:hAnsiTheme="minorHAnsi" w:cstheme="minorHAnsi"/>
          <w:b/>
          <w:bCs/>
          <w:i/>
          <w:iCs/>
          <w:color w:val="002060"/>
          <w:lang w:val="ro-RO"/>
        </w:rPr>
        <w:t>activitatile</w:t>
      </w:r>
      <w:proofErr w:type="spellEnd"/>
      <w:r w:rsidRPr="00751E8C">
        <w:rPr>
          <w:rFonts w:asciiTheme="minorHAnsi" w:eastAsiaTheme="minorHAnsi" w:hAnsiTheme="minorHAnsi" w:cstheme="minorHAnsi"/>
          <w:b/>
          <w:bCs/>
          <w:i/>
          <w:iCs/>
          <w:color w:val="002060"/>
          <w:lang w:val="ro-RO"/>
        </w:rPr>
        <w:t xml:space="preserve"> acesteia</w:t>
      </w:r>
      <w:r w:rsidRPr="00751E8C">
        <w:rPr>
          <w:rFonts w:asciiTheme="minorHAnsi" w:eastAsiaTheme="minorHAnsi" w:hAnsiTheme="minorHAnsi" w:cstheme="minorHAnsi"/>
          <w:i/>
          <w:iCs/>
          <w:color w:val="002060"/>
          <w:lang w:val="ro-RO"/>
        </w:rPr>
        <w:t xml:space="preserve">. </w:t>
      </w:r>
    </w:p>
    <w:p w14:paraId="6527F844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i/>
          <w:color w:val="002060"/>
          <w:spacing w:val="-10"/>
          <w:kern w:val="28"/>
        </w:rPr>
      </w:pPr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In aceasta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sectiune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,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prezentati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</w:t>
      </w:r>
      <w:r w:rsidRPr="00751E8C">
        <w:rPr>
          <w:rFonts w:asciiTheme="minorHAnsi" w:eastAsiaTheme="majorEastAsia" w:hAnsiTheme="minorHAnsi" w:cstheme="minorHAnsi"/>
          <w:b/>
          <w:bCs/>
          <w:i/>
          <w:color w:val="002060"/>
          <w:spacing w:val="-10"/>
          <w:kern w:val="28"/>
          <w:lang w:val="ro-RO"/>
        </w:rPr>
        <w:t>organigrama afacerii dvs. si resursele umane – personalul angajat</w:t>
      </w:r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.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Precizati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numarul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total de locuri de munca create (necesarul de personal), cu norma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intreaga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sau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fractiune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de norma, durata determinata sau nedeterminata, si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functia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/meseria pentru fiecare salariat.</w:t>
      </w:r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</w:rPr>
        <w:t>&gt;</w:t>
      </w:r>
    </w:p>
    <w:tbl>
      <w:tblPr>
        <w:tblStyle w:val="TableGrid1"/>
        <w:tblW w:w="9403" w:type="dxa"/>
        <w:jc w:val="center"/>
        <w:tblLook w:val="04A0" w:firstRow="1" w:lastRow="0" w:firstColumn="1" w:lastColumn="0" w:noHBand="0" w:noVBand="1"/>
      </w:tblPr>
      <w:tblGrid>
        <w:gridCol w:w="2337"/>
        <w:gridCol w:w="1983"/>
        <w:gridCol w:w="2559"/>
        <w:gridCol w:w="2524"/>
      </w:tblGrid>
      <w:tr w:rsidR="007B0C4D" w:rsidRPr="00751E8C" w14:paraId="3BF4E157" w14:textId="77777777" w:rsidTr="00456AFC">
        <w:trPr>
          <w:jc w:val="center"/>
        </w:trPr>
        <w:tc>
          <w:tcPr>
            <w:tcW w:w="2337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0000"/>
            <w:hideMark/>
          </w:tcPr>
          <w:p w14:paraId="496C29E3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b/>
                <w:color w:val="000000" w:themeColor="text1"/>
                <w:spacing w:val="-10"/>
                <w:kern w:val="28"/>
                <w:lang w:val="en-GB"/>
              </w:rPr>
            </w:pPr>
            <w:proofErr w:type="spellStart"/>
            <w:r w:rsidRPr="00751E8C">
              <w:rPr>
                <w:rFonts w:asciiTheme="minorHAnsi" w:eastAsiaTheme="majorEastAsia" w:hAnsiTheme="minorHAnsi" w:cstheme="minorHAnsi"/>
                <w:b/>
                <w:color w:val="000000" w:themeColor="text1"/>
                <w:spacing w:val="-10"/>
                <w:kern w:val="28"/>
                <w:lang w:val="en-GB"/>
              </w:rPr>
              <w:t>Nume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b/>
                <w:color w:val="000000" w:themeColor="text1"/>
                <w:spacing w:val="-10"/>
                <w:kern w:val="28"/>
                <w:lang w:val="en-GB"/>
              </w:rPr>
              <w:t xml:space="preserve"> si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b/>
                <w:color w:val="000000" w:themeColor="text1"/>
                <w:spacing w:val="-10"/>
                <w:kern w:val="28"/>
                <w:lang w:val="en-GB"/>
              </w:rPr>
              <w:t>prenume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b/>
                <w:color w:val="000000" w:themeColor="text1"/>
                <w:spacing w:val="-10"/>
                <w:kern w:val="28"/>
                <w:lang w:val="en-GB"/>
              </w:rPr>
              <w:t xml:space="preserve"> </w:t>
            </w:r>
          </w:p>
        </w:tc>
        <w:tc>
          <w:tcPr>
            <w:tcW w:w="198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0000"/>
            <w:hideMark/>
          </w:tcPr>
          <w:p w14:paraId="558FB37E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b/>
                <w:color w:val="000000" w:themeColor="text1"/>
                <w:spacing w:val="-10"/>
                <w:kern w:val="28"/>
                <w:lang w:val="en-GB"/>
              </w:rPr>
            </w:pPr>
            <w:proofErr w:type="spellStart"/>
            <w:r w:rsidRPr="00751E8C">
              <w:rPr>
                <w:rFonts w:asciiTheme="minorHAnsi" w:eastAsiaTheme="majorEastAsia" w:hAnsiTheme="minorHAnsi" w:cstheme="minorHAnsi"/>
                <w:b/>
                <w:color w:val="000000" w:themeColor="text1"/>
                <w:spacing w:val="-10"/>
                <w:kern w:val="28"/>
                <w:lang w:val="en-GB"/>
              </w:rPr>
              <w:t>Functia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b/>
                <w:color w:val="000000" w:themeColor="text1"/>
                <w:spacing w:val="-10"/>
                <w:kern w:val="28"/>
                <w:lang w:val="en-GB"/>
              </w:rPr>
              <w:t xml:space="preserve"> /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b/>
                <w:color w:val="000000" w:themeColor="text1"/>
                <w:spacing w:val="-10"/>
                <w:kern w:val="28"/>
                <w:lang w:val="en-GB"/>
              </w:rPr>
              <w:t>meseria</w:t>
            </w:r>
            <w:proofErr w:type="spellEnd"/>
          </w:p>
        </w:tc>
        <w:tc>
          <w:tcPr>
            <w:tcW w:w="2559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0000"/>
            <w:hideMark/>
          </w:tcPr>
          <w:p w14:paraId="04E5D44D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b/>
                <w:color w:val="000000" w:themeColor="text1"/>
                <w:spacing w:val="-10"/>
                <w:kern w:val="28"/>
                <w:lang w:val="en-GB"/>
              </w:rPr>
            </w:pPr>
            <w:proofErr w:type="spellStart"/>
            <w:r w:rsidRPr="00751E8C">
              <w:rPr>
                <w:rFonts w:asciiTheme="minorHAnsi" w:eastAsiaTheme="majorEastAsia" w:hAnsiTheme="minorHAnsi" w:cstheme="minorHAnsi"/>
                <w:b/>
                <w:color w:val="000000" w:themeColor="text1"/>
                <w:spacing w:val="-10"/>
                <w:kern w:val="28"/>
                <w:lang w:val="en-GB"/>
              </w:rPr>
              <w:t>Studii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b/>
                <w:color w:val="000000" w:themeColor="text1"/>
                <w:spacing w:val="-10"/>
                <w:kern w:val="28"/>
                <w:lang w:val="en-GB"/>
              </w:rPr>
              <w:t>/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b/>
                <w:color w:val="000000" w:themeColor="text1"/>
                <w:spacing w:val="-10"/>
                <w:kern w:val="28"/>
                <w:lang w:val="en-GB"/>
              </w:rPr>
              <w:t>calificari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b/>
                <w:color w:val="000000" w:themeColor="text1"/>
                <w:spacing w:val="-10"/>
                <w:kern w:val="28"/>
                <w:lang w:val="en-GB"/>
              </w:rPr>
              <w:t xml:space="preserve"> </w:t>
            </w:r>
          </w:p>
        </w:tc>
        <w:tc>
          <w:tcPr>
            <w:tcW w:w="252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0000"/>
            <w:hideMark/>
          </w:tcPr>
          <w:p w14:paraId="000E3431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b/>
                <w:color w:val="000000" w:themeColor="text1"/>
                <w:spacing w:val="-10"/>
                <w:kern w:val="28"/>
                <w:lang w:val="en-GB"/>
              </w:rPr>
            </w:pPr>
            <w:proofErr w:type="spellStart"/>
            <w:r w:rsidRPr="00751E8C">
              <w:rPr>
                <w:rFonts w:asciiTheme="minorHAnsi" w:eastAsiaTheme="majorEastAsia" w:hAnsiTheme="minorHAnsi" w:cstheme="minorHAnsi"/>
                <w:b/>
                <w:color w:val="000000" w:themeColor="text1"/>
                <w:spacing w:val="-10"/>
                <w:kern w:val="28"/>
                <w:lang w:val="en-GB"/>
              </w:rPr>
              <w:t>Experienta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b/>
                <w:color w:val="000000" w:themeColor="text1"/>
                <w:spacing w:val="-10"/>
                <w:kern w:val="28"/>
                <w:lang w:val="en-GB"/>
              </w:rPr>
              <w:t xml:space="preserve"> in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b/>
                <w:color w:val="000000" w:themeColor="text1"/>
                <w:spacing w:val="-10"/>
                <w:kern w:val="28"/>
                <w:lang w:val="en-GB"/>
              </w:rPr>
              <w:t>domeniul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b/>
                <w:color w:val="000000" w:themeColor="text1"/>
                <w:spacing w:val="-10"/>
                <w:kern w:val="28"/>
                <w:lang w:val="en-GB"/>
              </w:rPr>
              <w:t xml:space="preserve"> de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b/>
                <w:color w:val="000000" w:themeColor="text1"/>
                <w:spacing w:val="-10"/>
                <w:kern w:val="28"/>
                <w:lang w:val="en-GB"/>
              </w:rPr>
              <w:t>activitate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b/>
                <w:color w:val="000000" w:themeColor="text1"/>
                <w:spacing w:val="-10"/>
                <w:kern w:val="28"/>
                <w:lang w:val="en-GB"/>
              </w:rPr>
              <w:t xml:space="preserve"> al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b/>
                <w:color w:val="000000" w:themeColor="text1"/>
                <w:spacing w:val="-10"/>
                <w:kern w:val="28"/>
                <w:lang w:val="en-GB"/>
              </w:rPr>
              <w:t>afacerii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b/>
                <w:color w:val="000000" w:themeColor="text1"/>
                <w:spacing w:val="-10"/>
                <w:kern w:val="28"/>
                <w:lang w:val="en-GB"/>
              </w:rPr>
              <w:t xml:space="preserve"> </w:t>
            </w:r>
          </w:p>
        </w:tc>
      </w:tr>
      <w:tr w:rsidR="007B0C4D" w:rsidRPr="00751E8C" w14:paraId="260C060B" w14:textId="77777777" w:rsidTr="00456AFC">
        <w:trPr>
          <w:jc w:val="center"/>
        </w:trPr>
        <w:tc>
          <w:tcPr>
            <w:tcW w:w="23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A085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i/>
                <w:iCs/>
                <w:color w:val="000000" w:themeColor="text1"/>
                <w:spacing w:val="-10"/>
                <w:kern w:val="28"/>
                <w:lang w:val="en-GB"/>
              </w:rPr>
            </w:pPr>
            <w:r w:rsidRPr="00751E8C">
              <w:rPr>
                <w:rFonts w:asciiTheme="minorHAnsi" w:eastAsiaTheme="majorEastAsia" w:hAnsiTheme="minorHAnsi" w:cstheme="minorHAnsi"/>
                <w:i/>
                <w:iCs/>
                <w:color w:val="002060"/>
                <w:spacing w:val="-10"/>
                <w:kern w:val="28"/>
                <w:lang w:val="en-GB"/>
              </w:rPr>
              <w:t xml:space="preserve">&lt;Se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iCs/>
                <w:color w:val="002060"/>
                <w:spacing w:val="-10"/>
                <w:kern w:val="28"/>
                <w:lang w:val="en-GB"/>
              </w:rPr>
              <w:t>va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i/>
                <w:iCs/>
                <w:color w:val="002060"/>
                <w:spacing w:val="-10"/>
                <w:kern w:val="28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iCs/>
                <w:color w:val="002060"/>
                <w:spacing w:val="-10"/>
                <w:kern w:val="28"/>
                <w:lang w:val="en-GB"/>
              </w:rPr>
              <w:t>completa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i/>
                <w:iCs/>
                <w:color w:val="002060"/>
                <w:spacing w:val="-10"/>
                <w:kern w:val="28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iCs/>
                <w:color w:val="002060"/>
                <w:spacing w:val="-10"/>
                <w:kern w:val="28"/>
                <w:lang w:val="en-GB"/>
              </w:rPr>
              <w:t>doar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i/>
                <w:iCs/>
                <w:color w:val="002060"/>
                <w:spacing w:val="-10"/>
                <w:kern w:val="28"/>
                <w:lang w:val="en-GB"/>
              </w:rPr>
              <w:t xml:space="preserve"> in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iCs/>
                <w:color w:val="002060"/>
                <w:spacing w:val="-10"/>
                <w:kern w:val="28"/>
                <w:lang w:val="en-GB"/>
              </w:rPr>
              <w:t>situatia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i/>
                <w:iCs/>
                <w:color w:val="002060"/>
                <w:spacing w:val="-10"/>
                <w:kern w:val="28"/>
                <w:lang w:val="en-GB"/>
              </w:rPr>
              <w:t xml:space="preserve"> in care sunt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iCs/>
                <w:color w:val="002060"/>
                <w:spacing w:val="-10"/>
                <w:kern w:val="28"/>
                <w:lang w:val="en-GB"/>
              </w:rPr>
              <w:t>cunoscute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i/>
                <w:iCs/>
                <w:color w:val="002060"/>
                <w:spacing w:val="-10"/>
                <w:kern w:val="28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iCs/>
                <w:color w:val="002060"/>
                <w:spacing w:val="-10"/>
                <w:kern w:val="28"/>
                <w:lang w:val="en-GB"/>
              </w:rPr>
              <w:t>numele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i/>
                <w:iCs/>
                <w:color w:val="002060"/>
                <w:spacing w:val="-10"/>
                <w:kern w:val="28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iCs/>
                <w:color w:val="002060"/>
                <w:spacing w:val="-10"/>
                <w:kern w:val="28"/>
                <w:lang w:val="en-GB"/>
              </w:rPr>
              <w:t>potentialilor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i/>
                <w:iCs/>
                <w:color w:val="002060"/>
                <w:spacing w:val="-10"/>
                <w:kern w:val="28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iCs/>
                <w:color w:val="002060"/>
                <w:spacing w:val="-10"/>
                <w:kern w:val="28"/>
                <w:lang w:val="en-GB"/>
              </w:rPr>
              <w:t>angajati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i/>
                <w:iCs/>
                <w:color w:val="002060"/>
                <w:spacing w:val="-10"/>
                <w:kern w:val="28"/>
                <w:lang w:val="en-GB"/>
              </w:rPr>
              <w:t xml:space="preserve"> &gt;</w:t>
            </w:r>
          </w:p>
        </w:tc>
        <w:tc>
          <w:tcPr>
            <w:tcW w:w="198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BF499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b/>
                <w:color w:val="000000" w:themeColor="text1"/>
                <w:spacing w:val="-10"/>
                <w:kern w:val="28"/>
                <w:lang w:val="en-GB"/>
              </w:rPr>
            </w:pPr>
          </w:p>
        </w:tc>
        <w:tc>
          <w:tcPr>
            <w:tcW w:w="2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342BD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b/>
                <w:color w:val="000000" w:themeColor="text1"/>
                <w:spacing w:val="-10"/>
                <w:kern w:val="28"/>
                <w:lang w:val="en-GB"/>
              </w:rPr>
            </w:pPr>
          </w:p>
        </w:tc>
        <w:tc>
          <w:tcPr>
            <w:tcW w:w="252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40621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b/>
                <w:color w:val="000000" w:themeColor="text1"/>
                <w:spacing w:val="-10"/>
                <w:kern w:val="28"/>
                <w:lang w:val="en-GB"/>
              </w:rPr>
            </w:pPr>
          </w:p>
        </w:tc>
      </w:tr>
      <w:tr w:rsidR="007B0C4D" w:rsidRPr="00751E8C" w14:paraId="1D1E8806" w14:textId="77777777" w:rsidTr="00456AFC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0969C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b/>
                <w:color w:val="002060"/>
                <w:spacing w:val="-10"/>
                <w:kern w:val="28"/>
                <w:lang w:val="en-GB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EA481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b/>
                <w:color w:val="002060"/>
                <w:spacing w:val="-10"/>
                <w:kern w:val="28"/>
                <w:lang w:val="en-GB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9CDCA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b/>
                <w:color w:val="002060"/>
                <w:spacing w:val="-10"/>
                <w:kern w:val="28"/>
                <w:lang w:val="en-GB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B1EC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b/>
                <w:color w:val="002060"/>
                <w:spacing w:val="-10"/>
                <w:kern w:val="28"/>
                <w:lang w:val="en-GB"/>
              </w:rPr>
            </w:pPr>
          </w:p>
        </w:tc>
      </w:tr>
      <w:tr w:rsidR="007B0C4D" w:rsidRPr="00751E8C" w14:paraId="2D42AACB" w14:textId="77777777" w:rsidTr="00456AFC">
        <w:trPr>
          <w:jc w:val="center"/>
        </w:trPr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50720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b/>
                <w:color w:val="002060"/>
                <w:spacing w:val="-10"/>
                <w:kern w:val="28"/>
                <w:lang w:val="en-GB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F3243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b/>
                <w:color w:val="002060"/>
                <w:spacing w:val="-10"/>
                <w:kern w:val="28"/>
                <w:lang w:val="en-GB"/>
              </w:rPr>
            </w:pPr>
          </w:p>
        </w:tc>
        <w:tc>
          <w:tcPr>
            <w:tcW w:w="2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813CD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b/>
                <w:color w:val="002060"/>
                <w:spacing w:val="-10"/>
                <w:kern w:val="28"/>
                <w:lang w:val="en-GB"/>
              </w:rPr>
            </w:pPr>
          </w:p>
        </w:tc>
        <w:tc>
          <w:tcPr>
            <w:tcW w:w="2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62B0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b/>
                <w:color w:val="002060"/>
                <w:spacing w:val="-10"/>
                <w:kern w:val="28"/>
                <w:lang w:val="en-GB"/>
              </w:rPr>
            </w:pPr>
          </w:p>
        </w:tc>
      </w:tr>
    </w:tbl>
    <w:p w14:paraId="719F0014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color w:val="002060"/>
          <w:spacing w:val="-10"/>
          <w:kern w:val="28"/>
          <w:lang w:val="ro-RO"/>
        </w:rPr>
      </w:pPr>
    </w:p>
    <w:p w14:paraId="7BD2F11E" w14:textId="77777777" w:rsidR="007B0C4D" w:rsidRPr="00751E8C" w:rsidRDefault="007B0C4D" w:rsidP="007B0C4D">
      <w:pPr>
        <w:keepNext/>
        <w:keepLines/>
        <w:widowControl/>
        <w:autoSpaceDE/>
        <w:autoSpaceDN/>
        <w:spacing w:before="240"/>
        <w:jc w:val="both"/>
        <w:outlineLvl w:val="0"/>
        <w:rPr>
          <w:rFonts w:asciiTheme="minorHAnsi" w:eastAsiaTheme="majorEastAsia" w:hAnsiTheme="minorHAnsi" w:cstheme="minorHAnsi"/>
          <w:b/>
          <w:color w:val="FF0000"/>
          <w:lang w:val="ro-RO"/>
        </w:rPr>
      </w:pPr>
      <w:bookmarkStart w:id="16" w:name="_Toc39511970"/>
      <w:bookmarkStart w:id="17" w:name="_Toc98163905"/>
      <w:r w:rsidRPr="00751E8C">
        <w:rPr>
          <w:rFonts w:asciiTheme="minorHAnsi" w:eastAsiaTheme="majorEastAsia" w:hAnsiTheme="minorHAnsi" w:cstheme="minorHAnsi"/>
          <w:b/>
          <w:color w:val="FF0000"/>
          <w:lang w:val="ro-RO"/>
        </w:rPr>
        <w:t>5.Directiile strategice de dezvoltare a firmei</w:t>
      </w:r>
      <w:bookmarkEnd w:id="16"/>
      <w:bookmarkEnd w:id="17"/>
    </w:p>
    <w:p w14:paraId="6678F911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inorHAnsi" w:hAnsiTheme="minorHAnsi" w:cstheme="minorHAnsi"/>
          <w:bCs/>
          <w:i/>
          <w:iCs/>
          <w:color w:val="002060"/>
          <w:lang w:val="ro-RO"/>
        </w:rPr>
      </w:pPr>
      <w:r w:rsidRPr="00751E8C">
        <w:rPr>
          <w:rFonts w:asciiTheme="minorHAnsi" w:eastAsiaTheme="minorHAnsi" w:hAnsiTheme="minorHAnsi" w:cstheme="minorHAnsi"/>
          <w:i/>
          <w:iCs/>
          <w:color w:val="002060"/>
          <w:lang w:val="ro-RO"/>
        </w:rPr>
        <w:t xml:space="preserve">&lt; </w:t>
      </w:r>
      <w:proofErr w:type="spellStart"/>
      <w:r w:rsidRPr="00751E8C">
        <w:rPr>
          <w:rFonts w:asciiTheme="minorHAnsi" w:eastAsiaTheme="minorHAnsi" w:hAnsiTheme="minorHAnsi" w:cstheme="minorHAnsi"/>
          <w:i/>
          <w:iCs/>
          <w:color w:val="002060"/>
          <w:lang w:val="ro-RO"/>
        </w:rPr>
        <w:t>avand</w:t>
      </w:r>
      <w:proofErr w:type="spellEnd"/>
      <w:r w:rsidRPr="00751E8C">
        <w:rPr>
          <w:rFonts w:asciiTheme="minorHAnsi" w:eastAsiaTheme="minorHAnsi" w:hAnsiTheme="minorHAnsi" w:cstheme="minorHAnsi"/>
          <w:i/>
          <w:iCs/>
          <w:color w:val="002060"/>
          <w:lang w:val="ro-RO"/>
        </w:rPr>
        <w:t xml:space="preserve"> in vedere </w:t>
      </w:r>
      <w:r w:rsidRPr="00751E8C">
        <w:rPr>
          <w:rFonts w:asciiTheme="minorHAnsi" w:eastAsiaTheme="minorHAnsi" w:hAnsiTheme="minorHAnsi" w:cstheme="minorHAnsi"/>
          <w:b/>
          <w:bCs/>
          <w:i/>
          <w:iCs/>
          <w:color w:val="002060"/>
          <w:lang w:val="ro-RO"/>
        </w:rPr>
        <w:t>activitatea economica</w:t>
      </w:r>
      <w:r w:rsidRPr="00751E8C">
        <w:rPr>
          <w:rFonts w:asciiTheme="minorHAnsi" w:eastAsiaTheme="minorHAnsi" w:hAnsiTheme="minorHAnsi" w:cstheme="minorHAnsi"/>
          <w:bCs/>
          <w:i/>
          <w:iCs/>
          <w:color w:val="002060"/>
          <w:lang w:val="ro-RO"/>
        </w:rPr>
        <w:t xml:space="preserve"> &gt;</w:t>
      </w:r>
    </w:p>
    <w:p w14:paraId="49F7F40A" w14:textId="77777777" w:rsidR="007B0C4D" w:rsidRPr="00751E8C" w:rsidRDefault="007B0C4D" w:rsidP="007B0C4D">
      <w:pPr>
        <w:widowControl/>
        <w:autoSpaceDE/>
        <w:autoSpaceDN/>
        <w:ind w:firstLine="567"/>
        <w:jc w:val="both"/>
        <w:rPr>
          <w:rFonts w:asciiTheme="minorHAnsi" w:eastAsiaTheme="minorHAnsi" w:hAnsiTheme="minorHAnsi" w:cstheme="minorHAnsi"/>
          <w:bCs/>
          <w:i/>
          <w:lang w:val="ro-RO"/>
        </w:rPr>
      </w:pPr>
    </w:p>
    <w:p w14:paraId="485A0EEE" w14:textId="77777777" w:rsidR="007B0C4D" w:rsidRPr="00751E8C" w:rsidRDefault="007B0C4D" w:rsidP="007B0C4D">
      <w:pPr>
        <w:widowControl/>
        <w:adjustRightInd w:val="0"/>
        <w:jc w:val="both"/>
        <w:outlineLvl w:val="0"/>
        <w:rPr>
          <w:rFonts w:asciiTheme="minorHAnsi" w:eastAsiaTheme="minorHAnsi" w:hAnsiTheme="minorHAnsi" w:cstheme="minorHAnsi"/>
          <w:b/>
          <w:color w:val="FF0000"/>
          <w:lang w:val="ro-RO"/>
        </w:rPr>
      </w:pPr>
      <w:bookmarkStart w:id="18" w:name="_Toc39511971"/>
      <w:bookmarkStart w:id="19" w:name="_Toc98163906"/>
      <w:r w:rsidRPr="00751E8C">
        <w:rPr>
          <w:rFonts w:asciiTheme="minorHAnsi" w:eastAsiaTheme="minorHAnsi" w:hAnsiTheme="minorHAnsi" w:cstheme="minorHAnsi"/>
          <w:b/>
          <w:color w:val="FF0000"/>
          <w:lang w:val="ro-RO"/>
        </w:rPr>
        <w:t>6.Descrierea produselor/serviciilor/</w:t>
      </w:r>
      <w:proofErr w:type="spellStart"/>
      <w:r w:rsidRPr="00751E8C">
        <w:rPr>
          <w:rFonts w:asciiTheme="minorHAnsi" w:eastAsiaTheme="minorHAnsi" w:hAnsiTheme="minorHAnsi" w:cstheme="minorHAnsi"/>
          <w:b/>
          <w:color w:val="FF0000"/>
          <w:lang w:val="ro-RO"/>
        </w:rPr>
        <w:t>lucrarilor</w:t>
      </w:r>
      <w:bookmarkEnd w:id="18"/>
      <w:bookmarkEnd w:id="19"/>
      <w:proofErr w:type="spellEnd"/>
      <w:r w:rsidRPr="00751E8C">
        <w:rPr>
          <w:rFonts w:asciiTheme="minorHAnsi" w:eastAsiaTheme="minorHAnsi" w:hAnsiTheme="minorHAnsi" w:cstheme="minorHAnsi"/>
          <w:b/>
          <w:color w:val="FF0000"/>
          <w:lang w:val="ro-RO"/>
        </w:rPr>
        <w:t xml:space="preserve"> </w:t>
      </w:r>
    </w:p>
    <w:p w14:paraId="41FB9E7F" w14:textId="77777777" w:rsidR="007B0C4D" w:rsidRPr="00751E8C" w:rsidRDefault="007B0C4D" w:rsidP="007B0C4D">
      <w:pPr>
        <w:widowControl/>
        <w:adjustRightInd w:val="0"/>
        <w:jc w:val="both"/>
        <w:rPr>
          <w:rFonts w:asciiTheme="minorHAnsi" w:eastAsiaTheme="minorHAnsi" w:hAnsiTheme="minorHAnsi" w:cstheme="minorHAnsi"/>
          <w:i/>
          <w:color w:val="002060"/>
          <w:lang w:val="ro-RO"/>
        </w:rPr>
      </w:pPr>
      <w:r w:rsidRPr="00751E8C">
        <w:rPr>
          <w:rFonts w:asciiTheme="minorHAnsi" w:eastAsiaTheme="minorHAnsi" w:hAnsiTheme="minorHAnsi" w:cstheme="minorHAnsi"/>
          <w:i/>
          <w:color w:val="002060"/>
          <w:lang w:val="ro-RO"/>
        </w:rPr>
        <w:t xml:space="preserve">&lt; </w:t>
      </w:r>
      <w:r w:rsidRPr="00751E8C"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  <w:t xml:space="preserve">Descrierea produsului/produselor, serviciului/serviciilor, respectiv a </w:t>
      </w:r>
      <w:proofErr w:type="spellStart"/>
      <w:r w:rsidRPr="00751E8C"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  <w:t>lucrarii</w:t>
      </w:r>
      <w:proofErr w:type="spellEnd"/>
      <w:r w:rsidRPr="00751E8C"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  <w:t>/</w:t>
      </w:r>
      <w:proofErr w:type="spellStart"/>
      <w:r w:rsidRPr="00751E8C"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  <w:t>lucrarilor</w:t>
      </w:r>
      <w:proofErr w:type="spellEnd"/>
      <w:r w:rsidRPr="00751E8C">
        <w:rPr>
          <w:rFonts w:asciiTheme="minorHAnsi" w:eastAsiaTheme="minorHAnsi" w:hAnsiTheme="minorHAnsi" w:cstheme="minorHAnsi"/>
          <w:i/>
          <w:color w:val="002060"/>
          <w:lang w:val="ro-RO"/>
        </w:rPr>
        <w:t xml:space="preserve"> care vor face obiectul </w:t>
      </w:r>
      <w:proofErr w:type="spellStart"/>
      <w:r w:rsidRPr="00751E8C">
        <w:rPr>
          <w:rFonts w:asciiTheme="minorHAnsi" w:eastAsiaTheme="minorHAnsi" w:hAnsiTheme="minorHAnsi" w:cstheme="minorHAnsi"/>
          <w:i/>
          <w:color w:val="002060"/>
          <w:lang w:val="ro-RO"/>
        </w:rPr>
        <w:t>activitatii</w:t>
      </w:r>
      <w:proofErr w:type="spellEnd"/>
      <w:r w:rsidRPr="00751E8C">
        <w:rPr>
          <w:rFonts w:asciiTheme="minorHAnsi" w:eastAsiaTheme="minorHAnsi" w:hAnsiTheme="minorHAnsi" w:cstheme="minorHAnsi"/>
          <w:i/>
          <w:color w:val="002060"/>
          <w:lang w:val="ro-RO"/>
        </w:rPr>
        <w:t xml:space="preserve"> firmei.</w:t>
      </w:r>
    </w:p>
    <w:p w14:paraId="6CFC4666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</w:pPr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Va rugam sa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furnizati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o descriere a produselor oferite/realizate, caracteristici tehnice, performante, cantitate/produse realizate sau comercializate pe unitate de timp. In cazul serviciilor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descrieti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trasaturile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/caracteristicile acestora. In cazul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comertului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,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precizati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grupele de produse pe care le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veti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vinde, cantitatea, daca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vanzarea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este cu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amanuntul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sau cu ridicata si daca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veti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furniza servicii specifice (post-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vanzare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,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lastRenderedPageBreak/>
        <w:t>garantii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etc.). In cazul serviciilor,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descrieti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ce tip de servicii – prestate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populatiei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sau prestate operatorilor economici, cantitate.&gt;</w:t>
      </w:r>
    </w:p>
    <w:p w14:paraId="2525B636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inorHAnsi" w:hAnsiTheme="minorHAnsi" w:cstheme="minorHAnsi"/>
          <w:bCs/>
          <w:i/>
          <w:lang w:val="ro-RO"/>
        </w:rPr>
      </w:pPr>
    </w:p>
    <w:p w14:paraId="32CBF289" w14:textId="77777777" w:rsidR="007B0C4D" w:rsidRPr="00751E8C" w:rsidRDefault="007B0C4D" w:rsidP="007B0C4D">
      <w:pPr>
        <w:widowControl/>
        <w:adjustRightInd w:val="0"/>
        <w:ind w:left="-90"/>
        <w:jc w:val="both"/>
        <w:outlineLvl w:val="0"/>
        <w:rPr>
          <w:rFonts w:asciiTheme="minorHAnsi" w:eastAsiaTheme="minorHAnsi" w:hAnsiTheme="minorHAnsi" w:cstheme="minorHAnsi"/>
          <w:b/>
          <w:color w:val="FF0000"/>
          <w:lang w:val="ro-RO"/>
        </w:rPr>
      </w:pPr>
      <w:bookmarkStart w:id="20" w:name="_Toc39511972"/>
      <w:bookmarkStart w:id="21" w:name="_Toc98163907"/>
      <w:r w:rsidRPr="00751E8C">
        <w:rPr>
          <w:rFonts w:asciiTheme="minorHAnsi" w:eastAsiaTheme="minorHAnsi" w:hAnsiTheme="minorHAnsi" w:cstheme="minorHAnsi"/>
          <w:b/>
          <w:bCs/>
          <w:i/>
          <w:color w:val="FF0000"/>
          <w:lang w:val="ro-RO"/>
        </w:rPr>
        <w:t>7.</w:t>
      </w:r>
      <w:r w:rsidRPr="00751E8C">
        <w:rPr>
          <w:rFonts w:asciiTheme="minorHAnsi" w:eastAsiaTheme="minorHAnsi" w:hAnsiTheme="minorHAnsi" w:cstheme="minorHAnsi"/>
          <w:b/>
          <w:color w:val="FF0000"/>
          <w:lang w:val="ro-RO"/>
        </w:rPr>
        <w:t xml:space="preserve">Justificarea </w:t>
      </w:r>
      <w:proofErr w:type="spellStart"/>
      <w:r w:rsidRPr="00751E8C">
        <w:rPr>
          <w:rFonts w:asciiTheme="minorHAnsi" w:eastAsiaTheme="minorHAnsi" w:hAnsiTheme="minorHAnsi" w:cstheme="minorHAnsi"/>
          <w:b/>
          <w:color w:val="FF0000"/>
          <w:lang w:val="ro-RO"/>
        </w:rPr>
        <w:t>activitatilor</w:t>
      </w:r>
      <w:proofErr w:type="spellEnd"/>
      <w:r w:rsidRPr="00751E8C">
        <w:rPr>
          <w:rFonts w:asciiTheme="minorHAnsi" w:eastAsiaTheme="minorHAnsi" w:hAnsiTheme="minorHAnsi" w:cstheme="minorHAnsi"/>
          <w:b/>
          <w:color w:val="FF0000"/>
          <w:lang w:val="ro-RO"/>
        </w:rPr>
        <w:t xml:space="preserve"> propuse / Analiza SWOT</w:t>
      </w:r>
      <w:bookmarkEnd w:id="21"/>
      <w:r w:rsidRPr="00751E8C">
        <w:rPr>
          <w:rFonts w:asciiTheme="minorHAnsi" w:eastAsiaTheme="minorHAnsi" w:hAnsiTheme="minorHAnsi" w:cstheme="minorHAnsi"/>
          <w:b/>
          <w:color w:val="FF0000"/>
          <w:lang w:val="ro-RO"/>
        </w:rPr>
        <w:t xml:space="preserve"> </w:t>
      </w:r>
      <w:bookmarkEnd w:id="20"/>
    </w:p>
    <w:p w14:paraId="55243F18" w14:textId="77777777" w:rsidR="007B0C4D" w:rsidRPr="00751E8C" w:rsidRDefault="007B0C4D" w:rsidP="007B0C4D">
      <w:pPr>
        <w:widowControl/>
        <w:adjustRightInd w:val="0"/>
        <w:ind w:left="-90"/>
        <w:jc w:val="both"/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</w:pPr>
      <w:r w:rsidRPr="00751E8C">
        <w:rPr>
          <w:rFonts w:asciiTheme="minorHAnsi" w:eastAsiaTheme="minorHAnsi" w:hAnsiTheme="minorHAnsi" w:cstheme="minorHAnsi"/>
          <w:i/>
          <w:color w:val="002060"/>
          <w:lang w:val="ro-RO"/>
        </w:rPr>
        <w:t xml:space="preserve"> &lt;Justificarea </w:t>
      </w:r>
      <w:proofErr w:type="spellStart"/>
      <w:r w:rsidRPr="00751E8C">
        <w:rPr>
          <w:rFonts w:asciiTheme="minorHAnsi" w:eastAsiaTheme="minorHAnsi" w:hAnsiTheme="minorHAnsi" w:cstheme="minorHAnsi"/>
          <w:i/>
          <w:color w:val="002060"/>
          <w:lang w:val="ro-RO"/>
        </w:rPr>
        <w:t>activitatilor</w:t>
      </w:r>
      <w:proofErr w:type="spellEnd"/>
      <w:r w:rsidRPr="00751E8C">
        <w:rPr>
          <w:rFonts w:asciiTheme="minorHAnsi" w:eastAsiaTheme="minorHAnsi" w:hAnsiTheme="minorHAnsi" w:cstheme="minorHAnsi"/>
          <w:i/>
          <w:color w:val="002060"/>
          <w:lang w:val="ro-RO"/>
        </w:rPr>
        <w:t xml:space="preserve"> propuse: </w:t>
      </w:r>
      <w:r w:rsidRPr="00751E8C"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  <w:t xml:space="preserve">analiza punctelor tari și a celor slabe ale firmei, </w:t>
      </w:r>
    </w:p>
    <w:p w14:paraId="6A9566F0" w14:textId="77777777" w:rsidR="007B0C4D" w:rsidRPr="00751E8C" w:rsidRDefault="007B0C4D" w:rsidP="007B0C4D">
      <w:pPr>
        <w:widowControl/>
        <w:adjustRightInd w:val="0"/>
        <w:ind w:left="-90"/>
        <w:jc w:val="both"/>
        <w:rPr>
          <w:rFonts w:asciiTheme="minorHAnsi" w:eastAsiaTheme="minorHAnsi" w:hAnsiTheme="minorHAnsi" w:cstheme="minorHAnsi"/>
          <w:i/>
          <w:color w:val="002060"/>
          <w:lang w:val="ro-RO"/>
        </w:rPr>
      </w:pPr>
      <w:r w:rsidRPr="00751E8C">
        <w:rPr>
          <w:rFonts w:asciiTheme="minorHAnsi" w:eastAsiaTheme="minorHAnsi" w:hAnsiTheme="minorHAnsi" w:cstheme="minorHAnsi"/>
          <w:i/>
          <w:color w:val="002060"/>
          <w:lang w:val="ro-RO"/>
        </w:rPr>
        <w:t xml:space="preserve"> </w:t>
      </w:r>
      <w:r w:rsidRPr="00751E8C"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  <w:t xml:space="preserve">respectiv analiza </w:t>
      </w:r>
      <w:proofErr w:type="spellStart"/>
      <w:r w:rsidRPr="00751E8C"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  <w:t>amenintarilor</w:t>
      </w:r>
      <w:proofErr w:type="spellEnd"/>
      <w:r w:rsidRPr="00751E8C"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  <w:t xml:space="preserve"> și a </w:t>
      </w:r>
      <w:proofErr w:type="spellStart"/>
      <w:r w:rsidRPr="00751E8C"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  <w:t>oportunitatilor</w:t>
      </w:r>
      <w:proofErr w:type="spellEnd"/>
      <w:r w:rsidRPr="00751E8C"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  <w:t xml:space="preserve"> din mediul in care </w:t>
      </w:r>
      <w:proofErr w:type="spellStart"/>
      <w:r w:rsidRPr="00751E8C"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  <w:t>functioneaza</w:t>
      </w:r>
      <w:proofErr w:type="spellEnd"/>
      <w:r w:rsidRPr="00751E8C"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  <w:t xml:space="preserve"> aceasta (analiza SWOT)</w:t>
      </w:r>
      <w:r w:rsidRPr="00751E8C">
        <w:rPr>
          <w:rFonts w:asciiTheme="minorHAnsi" w:eastAsiaTheme="minorHAnsi" w:hAnsiTheme="minorHAnsi" w:cstheme="minorHAnsi"/>
          <w:i/>
          <w:color w:val="002060"/>
          <w:lang w:val="ro-RO"/>
        </w:rPr>
        <w:t xml:space="preserve">, precum și </w:t>
      </w:r>
      <w:r w:rsidRPr="00751E8C"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  <w:t xml:space="preserve">justificarea </w:t>
      </w:r>
      <w:proofErr w:type="spellStart"/>
      <w:r w:rsidRPr="00751E8C"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  <w:t>activitatilor</w:t>
      </w:r>
      <w:proofErr w:type="spellEnd"/>
      <w:r w:rsidRPr="00751E8C"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  <w:t xml:space="preserve"> propuse</w:t>
      </w:r>
      <w:r w:rsidRPr="00751E8C">
        <w:rPr>
          <w:rFonts w:asciiTheme="minorHAnsi" w:eastAsiaTheme="minorHAnsi" w:hAnsiTheme="minorHAnsi" w:cstheme="minorHAnsi"/>
          <w:i/>
          <w:color w:val="002060"/>
          <w:lang w:val="ro-RO"/>
        </w:rPr>
        <w:t xml:space="preserve"> fata de acestea; </w:t>
      </w:r>
    </w:p>
    <w:p w14:paraId="009B029F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</w:pPr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Cel mai cunoscut instrument de analiza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il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reprezinta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analiza SWOT . Denumirea este data de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initialele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cuvintelor in limba engleza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Strenghts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(Puncte Forte),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Weaknesses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(Puncte Slabe),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Opportunities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(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Oportunitati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) si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Threats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(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Amenintari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). </w:t>
      </w:r>
    </w:p>
    <w:p w14:paraId="55C043C9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</w:pPr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Etapele unei analize S.W.O.T. ar trebui sa fie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urmatoarele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: (1)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stabiliti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profilul afacerii nou-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infiintate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: tip activitate, zona geografica, competitorii dvs. pe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piata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; (2) identificarea si evaluarea factorilor de mediu: cu ce probleme si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amenintari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va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confruntati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? Ce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oportunitati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de pe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piata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ce pot fi exploatate de dvs.,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intr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-un mod in care competitori nu pot? etc. si (3) Realizarea unei previziuni, evaluarea perspectivelor de viitor ale afacerii propuse; Domenii in care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puteti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identifica puncte forte si puncte slabe :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productie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, management, marketing,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experienta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, proprietate intelectuala,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cladire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si echipamente, tehnologie,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finante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. Domenii in care pot apare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oportunitati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si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amenintari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: </w:t>
      </w:r>
    </w:p>
    <w:p w14:paraId="4BF54E70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</w:pPr>
    </w:p>
    <w:p w14:paraId="1CCEEA84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</w:pP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piata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( ex.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piata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se dezvolta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vs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piata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in declin ) ;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legislatia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; cursul de schimb ;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tendinte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economice ( expansiune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vs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declin ). Acest model presupune ca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organizatia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dvs. sa abordeze o strategie prin care sa se alinieze la mediul intern si extern. Exemplu de strategii : se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utilizeaza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fortele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pentru a profita de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oportunitati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sau a reduce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amenintarile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; se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utilizeaza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oportunitatile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pentru a evita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slabiciunile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etc.</w:t>
      </w:r>
    </w:p>
    <w:p w14:paraId="49079CE6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</w:pPr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</w:t>
      </w:r>
    </w:p>
    <w:p w14:paraId="441B0051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</w:pPr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Mai jos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regasiti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un model pentru realizarea analizei SWOT, si ce puncte ar trebui atinse:</w:t>
      </w:r>
    </w:p>
    <w:tbl>
      <w:tblPr>
        <w:tblStyle w:val="TableGrid1"/>
        <w:tblW w:w="9837" w:type="dxa"/>
        <w:jc w:val="center"/>
        <w:tblLook w:val="04A0" w:firstRow="1" w:lastRow="0" w:firstColumn="1" w:lastColumn="0" w:noHBand="0" w:noVBand="1"/>
      </w:tblPr>
      <w:tblGrid>
        <w:gridCol w:w="4436"/>
        <w:gridCol w:w="5401"/>
      </w:tblGrid>
      <w:tr w:rsidR="007B0C4D" w:rsidRPr="00751E8C" w14:paraId="578A4E7B" w14:textId="77777777" w:rsidTr="00456AFC">
        <w:trPr>
          <w:jc w:val="center"/>
        </w:trPr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5AE7F851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b/>
                <w:i/>
                <w:color w:val="FFFFFF" w:themeColor="background1"/>
                <w:spacing w:val="-10"/>
                <w:kern w:val="28"/>
                <w:lang w:val="en-GB"/>
              </w:rPr>
            </w:pPr>
            <w:proofErr w:type="spellStart"/>
            <w:r w:rsidRPr="00751E8C">
              <w:rPr>
                <w:rFonts w:asciiTheme="minorHAnsi" w:eastAsiaTheme="majorEastAsia" w:hAnsiTheme="minorHAnsi" w:cstheme="minorHAnsi"/>
                <w:b/>
                <w:i/>
                <w:color w:val="FFFFFF" w:themeColor="background1"/>
                <w:spacing w:val="-10"/>
                <w:kern w:val="28"/>
                <w:lang w:val="en-GB"/>
              </w:rPr>
              <w:t>Puncte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b/>
                <w:i/>
                <w:color w:val="FFFFFF" w:themeColor="background1"/>
                <w:spacing w:val="-10"/>
                <w:kern w:val="28"/>
                <w:lang w:val="en-GB"/>
              </w:rPr>
              <w:t xml:space="preserve"> forte (+) </w:t>
            </w:r>
            <w:r w:rsidRPr="00751E8C">
              <w:rPr>
                <w:rFonts w:asciiTheme="minorHAnsi" w:eastAsiaTheme="majorEastAsia" w:hAnsiTheme="minorHAnsi" w:cstheme="minorHAnsi"/>
                <w:b/>
                <w:i/>
                <w:color w:val="FFFFFF" w:themeColor="background1"/>
                <w:spacing w:val="-10"/>
                <w:kern w:val="28"/>
                <w:u w:val="single"/>
                <w:lang w:val="en-GB"/>
              </w:rPr>
              <w:t xml:space="preserve">intern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b/>
                <w:i/>
                <w:color w:val="FFFFFF" w:themeColor="background1"/>
                <w:spacing w:val="-10"/>
                <w:kern w:val="28"/>
                <w:u w:val="single"/>
                <w:lang w:val="en-GB"/>
              </w:rPr>
              <w:t>firmei</w:t>
            </w:r>
            <w:proofErr w:type="spellEnd"/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102E33EA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b/>
                <w:i/>
                <w:color w:val="FFFFFF" w:themeColor="background1"/>
                <w:spacing w:val="-10"/>
                <w:kern w:val="28"/>
                <w:lang w:val="en-GB"/>
              </w:rPr>
            </w:pPr>
            <w:proofErr w:type="spellStart"/>
            <w:r w:rsidRPr="00751E8C">
              <w:rPr>
                <w:rFonts w:asciiTheme="minorHAnsi" w:eastAsiaTheme="majorEastAsia" w:hAnsiTheme="minorHAnsi" w:cstheme="minorHAnsi"/>
                <w:b/>
                <w:i/>
                <w:color w:val="FFFFFF" w:themeColor="background1"/>
                <w:spacing w:val="-10"/>
                <w:kern w:val="28"/>
                <w:lang w:val="en-GB"/>
              </w:rPr>
              <w:t>Puncte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b/>
                <w:i/>
                <w:color w:val="FFFFFF" w:themeColor="background1"/>
                <w:spacing w:val="-10"/>
                <w:kern w:val="28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b/>
                <w:i/>
                <w:color w:val="FFFFFF" w:themeColor="background1"/>
                <w:spacing w:val="-10"/>
                <w:kern w:val="28"/>
                <w:lang w:val="en-GB"/>
              </w:rPr>
              <w:t>slabe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b/>
                <w:i/>
                <w:color w:val="FFFFFF" w:themeColor="background1"/>
                <w:spacing w:val="-10"/>
                <w:kern w:val="28"/>
                <w:lang w:val="en-GB"/>
              </w:rPr>
              <w:t xml:space="preserve"> (-) </w:t>
            </w:r>
            <w:r w:rsidRPr="00751E8C">
              <w:rPr>
                <w:rFonts w:asciiTheme="minorHAnsi" w:eastAsiaTheme="majorEastAsia" w:hAnsiTheme="minorHAnsi" w:cstheme="minorHAnsi"/>
                <w:b/>
                <w:i/>
                <w:color w:val="FFFFFF" w:themeColor="background1"/>
                <w:spacing w:val="-10"/>
                <w:kern w:val="28"/>
                <w:u w:val="single"/>
                <w:lang w:val="en-GB"/>
              </w:rPr>
              <w:t xml:space="preserve">intern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b/>
                <w:i/>
                <w:color w:val="FFFFFF" w:themeColor="background1"/>
                <w:spacing w:val="-10"/>
                <w:kern w:val="28"/>
                <w:u w:val="single"/>
                <w:lang w:val="en-GB"/>
              </w:rPr>
              <w:t>firmei</w:t>
            </w:r>
            <w:proofErr w:type="spellEnd"/>
          </w:p>
        </w:tc>
      </w:tr>
      <w:tr w:rsidR="007B0C4D" w:rsidRPr="00751E8C" w14:paraId="21FA1D36" w14:textId="77777777" w:rsidTr="00456AFC">
        <w:trPr>
          <w:jc w:val="center"/>
        </w:trPr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1A08B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</w:pP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>Deprinderi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 xml:space="preserve"> si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>competente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>specifice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>angajati</w:t>
            </w:r>
            <w:proofErr w:type="spellEnd"/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A8E8DD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</w:pP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>Lipsa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>unor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>deprinderi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 xml:space="preserve"> si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>competente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>specifice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>angajatilor</w:t>
            </w:r>
            <w:proofErr w:type="spellEnd"/>
          </w:p>
        </w:tc>
      </w:tr>
      <w:tr w:rsidR="007B0C4D" w:rsidRPr="00751E8C" w14:paraId="5B9F7DBC" w14:textId="77777777" w:rsidTr="00456AFC">
        <w:trPr>
          <w:jc w:val="center"/>
        </w:trPr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3F5991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</w:pP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>Cunostinte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>unice</w:t>
            </w:r>
            <w:proofErr w:type="spellEnd"/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5BC4F4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</w:pP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>Ceea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>ce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 xml:space="preserve"> nu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>stiu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>despre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>afacere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>sau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>clienti</w:t>
            </w:r>
            <w:proofErr w:type="spellEnd"/>
          </w:p>
        </w:tc>
      </w:tr>
      <w:tr w:rsidR="007B0C4D" w:rsidRPr="00751E8C" w14:paraId="185F6A91" w14:textId="77777777" w:rsidTr="00456AFC">
        <w:trPr>
          <w:jc w:val="center"/>
        </w:trPr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77EE0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</w:pP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>Resurse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>speciale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 xml:space="preserve"> ale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>firmei</w:t>
            </w:r>
            <w:proofErr w:type="spellEnd"/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B169E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</w:pP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>Lipsa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 xml:space="preserve"> de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>resurse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>specifice</w:t>
            </w:r>
            <w:proofErr w:type="spellEnd"/>
          </w:p>
        </w:tc>
      </w:tr>
      <w:tr w:rsidR="007B0C4D" w:rsidRPr="00751E8C" w14:paraId="0749F59C" w14:textId="77777777" w:rsidTr="00456AFC">
        <w:trPr>
          <w:jc w:val="center"/>
        </w:trPr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7F4E0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</w:pP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>Pretul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 xml:space="preserve"> mic</w:t>
            </w:r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9F1B1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</w:pP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>Pretul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 xml:space="preserve"> mare </w:t>
            </w:r>
          </w:p>
        </w:tc>
      </w:tr>
      <w:tr w:rsidR="007B0C4D" w:rsidRPr="00751E8C" w14:paraId="553E6437" w14:textId="77777777" w:rsidTr="00456AFC">
        <w:trPr>
          <w:jc w:val="center"/>
        </w:trPr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3B602123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b/>
                <w:i/>
                <w:color w:val="FFFFFF" w:themeColor="background1"/>
                <w:spacing w:val="-10"/>
                <w:kern w:val="28"/>
                <w:lang w:val="en-GB"/>
              </w:rPr>
            </w:pPr>
            <w:proofErr w:type="spellStart"/>
            <w:r w:rsidRPr="00751E8C">
              <w:rPr>
                <w:rFonts w:asciiTheme="minorHAnsi" w:eastAsiaTheme="majorEastAsia" w:hAnsiTheme="minorHAnsi" w:cstheme="minorHAnsi"/>
                <w:b/>
                <w:i/>
                <w:color w:val="FFFFFF" w:themeColor="background1"/>
                <w:spacing w:val="-10"/>
                <w:kern w:val="28"/>
                <w:lang w:val="en-GB"/>
              </w:rPr>
              <w:t>Situatii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b/>
                <w:i/>
                <w:color w:val="FFFFFF" w:themeColor="background1"/>
                <w:spacing w:val="-10"/>
                <w:kern w:val="28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b/>
                <w:i/>
                <w:color w:val="FFFFFF" w:themeColor="background1"/>
                <w:spacing w:val="-10"/>
                <w:kern w:val="28"/>
                <w:lang w:val="en-GB"/>
              </w:rPr>
              <w:t>favorabile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b/>
                <w:i/>
                <w:color w:val="FFFFFF" w:themeColor="background1"/>
                <w:spacing w:val="-10"/>
                <w:kern w:val="28"/>
                <w:lang w:val="en-GB"/>
              </w:rPr>
              <w:t>/</w:t>
            </w:r>
            <w:proofErr w:type="spellStart"/>
            <w:proofErr w:type="gramStart"/>
            <w:r w:rsidRPr="00751E8C">
              <w:rPr>
                <w:rFonts w:asciiTheme="minorHAnsi" w:eastAsiaTheme="majorEastAsia" w:hAnsiTheme="minorHAnsi" w:cstheme="minorHAnsi"/>
                <w:b/>
                <w:i/>
                <w:color w:val="FFFFFF" w:themeColor="background1"/>
                <w:spacing w:val="-10"/>
                <w:kern w:val="28"/>
                <w:lang w:val="en-GB"/>
              </w:rPr>
              <w:t>Oportunitati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b/>
                <w:i/>
                <w:color w:val="FFFFFF" w:themeColor="background1"/>
                <w:spacing w:val="-10"/>
                <w:kern w:val="28"/>
                <w:lang w:val="en-GB"/>
              </w:rPr>
              <w:t>(</w:t>
            </w:r>
            <w:proofErr w:type="gramEnd"/>
            <w:r w:rsidRPr="00751E8C">
              <w:rPr>
                <w:rFonts w:asciiTheme="minorHAnsi" w:eastAsiaTheme="majorEastAsia" w:hAnsiTheme="minorHAnsi" w:cstheme="minorHAnsi"/>
                <w:b/>
                <w:i/>
                <w:color w:val="FFFFFF" w:themeColor="background1"/>
                <w:spacing w:val="-10"/>
                <w:kern w:val="28"/>
                <w:lang w:val="en-GB"/>
              </w:rPr>
              <w:t xml:space="preserve">+) </w:t>
            </w:r>
            <w:r w:rsidRPr="00751E8C">
              <w:rPr>
                <w:rFonts w:asciiTheme="minorHAnsi" w:eastAsiaTheme="majorEastAsia" w:hAnsiTheme="minorHAnsi" w:cstheme="minorHAnsi"/>
                <w:b/>
                <w:i/>
                <w:color w:val="FFFFFF" w:themeColor="background1"/>
                <w:spacing w:val="-10"/>
                <w:kern w:val="28"/>
                <w:u w:val="single"/>
                <w:lang w:val="en-GB"/>
              </w:rPr>
              <w:t xml:space="preserve">extern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b/>
                <w:i/>
                <w:color w:val="FFFFFF" w:themeColor="background1"/>
                <w:spacing w:val="-10"/>
                <w:kern w:val="28"/>
                <w:u w:val="single"/>
                <w:lang w:val="en-GB"/>
              </w:rPr>
              <w:t>firmei</w:t>
            </w:r>
            <w:proofErr w:type="spellEnd"/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71E40FC8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b/>
                <w:i/>
                <w:color w:val="FFFFFF" w:themeColor="background1"/>
                <w:spacing w:val="-10"/>
                <w:kern w:val="28"/>
                <w:lang w:val="en-GB"/>
              </w:rPr>
            </w:pPr>
            <w:proofErr w:type="spellStart"/>
            <w:r w:rsidRPr="00751E8C">
              <w:rPr>
                <w:rFonts w:asciiTheme="minorHAnsi" w:eastAsiaTheme="majorEastAsia" w:hAnsiTheme="minorHAnsi" w:cstheme="minorHAnsi"/>
                <w:b/>
                <w:i/>
                <w:color w:val="FFFFFF" w:themeColor="background1"/>
                <w:spacing w:val="-10"/>
                <w:kern w:val="28"/>
                <w:lang w:val="en-GB"/>
              </w:rPr>
              <w:t>Pericole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b/>
                <w:i/>
                <w:color w:val="FFFFFF" w:themeColor="background1"/>
                <w:spacing w:val="-10"/>
                <w:kern w:val="28"/>
                <w:lang w:val="en-GB"/>
              </w:rPr>
              <w:t xml:space="preserve">/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b/>
                <w:i/>
                <w:color w:val="FFFFFF" w:themeColor="background1"/>
                <w:spacing w:val="-10"/>
                <w:kern w:val="28"/>
                <w:lang w:val="en-GB"/>
              </w:rPr>
              <w:t>Amenintari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b/>
                <w:i/>
                <w:color w:val="FFFFFF" w:themeColor="background1"/>
                <w:spacing w:val="-10"/>
                <w:kern w:val="28"/>
                <w:lang w:val="en-GB"/>
              </w:rPr>
              <w:t xml:space="preserve"> (-) </w:t>
            </w:r>
            <w:r w:rsidRPr="00751E8C">
              <w:rPr>
                <w:rFonts w:asciiTheme="minorHAnsi" w:eastAsiaTheme="majorEastAsia" w:hAnsiTheme="minorHAnsi" w:cstheme="minorHAnsi"/>
                <w:b/>
                <w:i/>
                <w:color w:val="FFFFFF" w:themeColor="background1"/>
                <w:spacing w:val="-10"/>
                <w:kern w:val="28"/>
                <w:u w:val="single"/>
                <w:lang w:val="en-GB"/>
              </w:rPr>
              <w:t xml:space="preserve">extern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b/>
                <w:i/>
                <w:color w:val="FFFFFF" w:themeColor="background1"/>
                <w:spacing w:val="-10"/>
                <w:kern w:val="28"/>
                <w:u w:val="single"/>
                <w:lang w:val="en-GB"/>
              </w:rPr>
              <w:t>firmei</w:t>
            </w:r>
            <w:proofErr w:type="spellEnd"/>
          </w:p>
        </w:tc>
      </w:tr>
      <w:tr w:rsidR="007B0C4D" w:rsidRPr="00751E8C" w14:paraId="18DBAC1C" w14:textId="77777777" w:rsidTr="00456AFC">
        <w:trPr>
          <w:jc w:val="center"/>
        </w:trPr>
        <w:tc>
          <w:tcPr>
            <w:tcW w:w="44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775DC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</w:pP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>Luarea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 xml:space="preserve"> in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>considerare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 xml:space="preserve"> a 2-3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>factori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>semnificativi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 xml:space="preserve">,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>acordandu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 xml:space="preserve">-se o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>atentie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>speciala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>pietelor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>potentiale</w:t>
            </w:r>
            <w:proofErr w:type="spellEnd"/>
          </w:p>
        </w:tc>
        <w:tc>
          <w:tcPr>
            <w:tcW w:w="5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157A2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</w:pPr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 xml:space="preserve">Noi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>competitori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 xml:space="preserve">,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>recesiunea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>economica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 xml:space="preserve">, rata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>dobanzii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 xml:space="preserve">,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>invechirea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>produselor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 xml:space="preserve">,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>lipsa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>resursei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>umane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>calificate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>/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>specializate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i/>
                <w:color w:val="002060"/>
                <w:spacing w:val="-10"/>
                <w:kern w:val="28"/>
                <w:lang w:val="en-GB"/>
              </w:rPr>
              <w:t xml:space="preserve"> </w:t>
            </w:r>
          </w:p>
        </w:tc>
      </w:tr>
    </w:tbl>
    <w:p w14:paraId="3E6661DF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</w:pPr>
    </w:p>
    <w:p w14:paraId="78C58E96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b/>
          <w:i/>
          <w:color w:val="002060"/>
          <w:spacing w:val="-10"/>
          <w:kern w:val="28"/>
          <w:lang w:val="ro-RO"/>
        </w:rPr>
      </w:pPr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Nota: A nu se confunda punctele forte cu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situatiile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favorabile. Cele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dintai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(punctele forte) se refera la </w:t>
      </w:r>
      <w:r w:rsidRPr="00751E8C">
        <w:rPr>
          <w:rFonts w:asciiTheme="minorHAnsi" w:eastAsiaTheme="majorEastAsia" w:hAnsiTheme="minorHAnsi" w:cstheme="minorHAnsi"/>
          <w:b/>
          <w:i/>
          <w:color w:val="002060"/>
          <w:spacing w:val="-10"/>
          <w:kern w:val="28"/>
          <w:lang w:val="ro-RO"/>
        </w:rPr>
        <w:t xml:space="preserve">mediul intern al </w:t>
      </w:r>
      <w:proofErr w:type="spellStart"/>
      <w:r w:rsidRPr="00751E8C">
        <w:rPr>
          <w:rFonts w:asciiTheme="minorHAnsi" w:eastAsiaTheme="majorEastAsia" w:hAnsiTheme="minorHAnsi" w:cstheme="minorHAnsi"/>
          <w:b/>
          <w:i/>
          <w:color w:val="002060"/>
          <w:spacing w:val="-10"/>
          <w:kern w:val="28"/>
          <w:lang w:val="ro-RO"/>
        </w:rPr>
        <w:t>entitatii</w:t>
      </w:r>
      <w:proofErr w:type="spellEnd"/>
      <w:r w:rsidRPr="00751E8C">
        <w:rPr>
          <w:rFonts w:asciiTheme="minorHAnsi" w:eastAsiaTheme="majorEastAsia" w:hAnsiTheme="minorHAnsi" w:cstheme="minorHAnsi"/>
          <w:b/>
          <w:i/>
          <w:color w:val="002060"/>
          <w:spacing w:val="-10"/>
          <w:kern w:val="28"/>
          <w:lang w:val="ro-RO"/>
        </w:rPr>
        <w:t xml:space="preserve"> nou-</w:t>
      </w:r>
      <w:proofErr w:type="spellStart"/>
      <w:r w:rsidRPr="00751E8C">
        <w:rPr>
          <w:rFonts w:asciiTheme="minorHAnsi" w:eastAsiaTheme="majorEastAsia" w:hAnsiTheme="minorHAnsi" w:cstheme="minorHAnsi"/>
          <w:b/>
          <w:i/>
          <w:color w:val="002060"/>
          <w:spacing w:val="-10"/>
          <w:kern w:val="28"/>
          <w:lang w:val="ro-RO"/>
        </w:rPr>
        <w:t>infiintate</w:t>
      </w:r>
      <w:proofErr w:type="spellEnd"/>
      <w:r w:rsidRPr="00751E8C">
        <w:rPr>
          <w:rFonts w:asciiTheme="minorHAnsi" w:eastAsiaTheme="majorEastAsia" w:hAnsiTheme="minorHAnsi" w:cstheme="minorHAnsi"/>
          <w:b/>
          <w:i/>
          <w:color w:val="002060"/>
          <w:spacing w:val="-10"/>
          <w:kern w:val="28"/>
          <w:lang w:val="ro-RO"/>
        </w:rPr>
        <w:t xml:space="preserve">, la avantajele competitive ale afacerii </w:t>
      </w:r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in timp ce cele din urma (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situatiile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favorabile) se refera la </w:t>
      </w:r>
      <w:r w:rsidRPr="00751E8C">
        <w:rPr>
          <w:rFonts w:asciiTheme="minorHAnsi" w:eastAsiaTheme="majorEastAsia" w:hAnsiTheme="minorHAnsi" w:cstheme="minorHAnsi"/>
          <w:b/>
          <w:i/>
          <w:color w:val="002060"/>
          <w:spacing w:val="-10"/>
          <w:kern w:val="28"/>
          <w:lang w:val="ro-RO"/>
        </w:rPr>
        <w:t xml:space="preserve">mediul extern al firmei, la exploatarea unei </w:t>
      </w:r>
      <w:proofErr w:type="spellStart"/>
      <w:r w:rsidRPr="00751E8C">
        <w:rPr>
          <w:rFonts w:asciiTheme="minorHAnsi" w:eastAsiaTheme="majorEastAsia" w:hAnsiTheme="minorHAnsi" w:cstheme="minorHAnsi"/>
          <w:b/>
          <w:i/>
          <w:color w:val="002060"/>
          <w:spacing w:val="-10"/>
          <w:kern w:val="28"/>
          <w:lang w:val="ro-RO"/>
        </w:rPr>
        <w:t>oportunitati</w:t>
      </w:r>
      <w:proofErr w:type="spellEnd"/>
      <w:r w:rsidRPr="00751E8C">
        <w:rPr>
          <w:rFonts w:asciiTheme="minorHAnsi" w:eastAsiaTheme="majorEastAsia" w:hAnsiTheme="minorHAnsi" w:cstheme="minorHAnsi"/>
          <w:b/>
          <w:i/>
          <w:color w:val="002060"/>
          <w:spacing w:val="-10"/>
          <w:kern w:val="28"/>
          <w:lang w:val="ro-RO"/>
        </w:rPr>
        <w:t xml:space="preserve"> pe </w:t>
      </w:r>
      <w:proofErr w:type="spellStart"/>
      <w:r w:rsidRPr="00751E8C">
        <w:rPr>
          <w:rFonts w:asciiTheme="minorHAnsi" w:eastAsiaTheme="majorEastAsia" w:hAnsiTheme="minorHAnsi" w:cstheme="minorHAnsi"/>
          <w:b/>
          <w:i/>
          <w:color w:val="002060"/>
          <w:spacing w:val="-10"/>
          <w:kern w:val="28"/>
          <w:lang w:val="ro-RO"/>
        </w:rPr>
        <w:t>piata</w:t>
      </w:r>
      <w:proofErr w:type="spellEnd"/>
      <w:r w:rsidRPr="00751E8C">
        <w:rPr>
          <w:rFonts w:asciiTheme="minorHAnsi" w:eastAsiaTheme="majorEastAsia" w:hAnsiTheme="minorHAnsi" w:cstheme="minorHAnsi"/>
          <w:b/>
          <w:i/>
          <w:color w:val="002060"/>
          <w:spacing w:val="-10"/>
          <w:kern w:val="28"/>
          <w:lang w:val="ro-RO"/>
        </w:rPr>
        <w:t xml:space="preserve"> in care va opera afacerea, de exemplu. </w:t>
      </w:r>
      <w:proofErr w:type="spellStart"/>
      <w:r w:rsidRPr="00751E8C">
        <w:rPr>
          <w:rFonts w:asciiTheme="minorHAnsi" w:eastAsiaTheme="majorEastAsia" w:hAnsiTheme="minorHAnsi" w:cstheme="minorHAnsi"/>
          <w:b/>
          <w:i/>
          <w:color w:val="002060"/>
          <w:spacing w:val="-10"/>
          <w:kern w:val="28"/>
          <w:lang w:val="ro-RO"/>
        </w:rPr>
        <w:t>Aceeasi</w:t>
      </w:r>
      <w:proofErr w:type="spellEnd"/>
      <w:r w:rsidRPr="00751E8C">
        <w:rPr>
          <w:rFonts w:asciiTheme="minorHAnsi" w:eastAsiaTheme="majorEastAsia" w:hAnsiTheme="minorHAnsi" w:cstheme="minorHAnsi"/>
          <w:b/>
          <w:i/>
          <w:color w:val="002060"/>
          <w:spacing w:val="-10"/>
          <w:kern w:val="28"/>
          <w:lang w:val="ro-RO"/>
        </w:rPr>
        <w:t xml:space="preserve"> logica se aplica si pentru puncte slabe-pericole!&gt;</w:t>
      </w:r>
    </w:p>
    <w:p w14:paraId="4DFC03E2" w14:textId="77777777" w:rsidR="007B0C4D" w:rsidRPr="00751E8C" w:rsidRDefault="007B0C4D" w:rsidP="007B0C4D">
      <w:pPr>
        <w:widowControl/>
        <w:autoSpaceDE/>
        <w:autoSpaceDN/>
        <w:ind w:firstLine="567"/>
        <w:jc w:val="both"/>
        <w:rPr>
          <w:rFonts w:asciiTheme="minorHAnsi" w:eastAsiaTheme="minorHAnsi" w:hAnsiTheme="minorHAnsi" w:cstheme="minorHAnsi"/>
          <w:i/>
          <w:lang w:val="ro-RO"/>
        </w:rPr>
      </w:pPr>
    </w:p>
    <w:p w14:paraId="582DC473" w14:textId="77777777" w:rsidR="007B0C4D" w:rsidRPr="00751E8C" w:rsidRDefault="007B0C4D" w:rsidP="007B0C4D">
      <w:pPr>
        <w:widowControl/>
        <w:adjustRightInd w:val="0"/>
        <w:jc w:val="both"/>
        <w:outlineLvl w:val="0"/>
        <w:rPr>
          <w:rFonts w:asciiTheme="minorHAnsi" w:eastAsiaTheme="minorHAnsi" w:hAnsiTheme="minorHAnsi" w:cstheme="minorHAnsi"/>
          <w:b/>
          <w:color w:val="FF0000"/>
          <w:lang w:val="ro-RO"/>
        </w:rPr>
      </w:pPr>
      <w:bookmarkStart w:id="22" w:name="_Toc39511973"/>
      <w:bookmarkStart w:id="23" w:name="_Toc98163908"/>
      <w:r w:rsidRPr="00751E8C">
        <w:rPr>
          <w:rFonts w:asciiTheme="minorHAnsi" w:eastAsiaTheme="minorHAnsi" w:hAnsiTheme="minorHAnsi" w:cstheme="minorHAnsi"/>
          <w:b/>
          <w:color w:val="FF0000"/>
          <w:lang w:val="ro-RO"/>
        </w:rPr>
        <w:t xml:space="preserve">8.Planul de </w:t>
      </w:r>
      <w:proofErr w:type="spellStart"/>
      <w:r w:rsidRPr="00751E8C">
        <w:rPr>
          <w:rFonts w:asciiTheme="minorHAnsi" w:eastAsiaTheme="minorHAnsi" w:hAnsiTheme="minorHAnsi" w:cstheme="minorHAnsi"/>
          <w:b/>
          <w:color w:val="FF0000"/>
          <w:lang w:val="ro-RO"/>
        </w:rPr>
        <w:t>investitii</w:t>
      </w:r>
      <w:proofErr w:type="spellEnd"/>
      <w:r w:rsidRPr="00751E8C">
        <w:rPr>
          <w:rFonts w:asciiTheme="minorHAnsi" w:eastAsiaTheme="minorHAnsi" w:hAnsiTheme="minorHAnsi" w:cstheme="minorHAnsi"/>
          <w:b/>
          <w:color w:val="FF0000"/>
          <w:lang w:val="ro-RO"/>
        </w:rPr>
        <w:t xml:space="preserve"> si planul de </w:t>
      </w:r>
      <w:proofErr w:type="spellStart"/>
      <w:r w:rsidRPr="00751E8C">
        <w:rPr>
          <w:rFonts w:asciiTheme="minorHAnsi" w:eastAsiaTheme="minorHAnsi" w:hAnsiTheme="minorHAnsi" w:cstheme="minorHAnsi"/>
          <w:b/>
          <w:color w:val="FF0000"/>
          <w:lang w:val="ro-RO"/>
        </w:rPr>
        <w:t>finantare</w:t>
      </w:r>
      <w:proofErr w:type="spellEnd"/>
      <w:r w:rsidRPr="00751E8C">
        <w:rPr>
          <w:rFonts w:asciiTheme="minorHAnsi" w:eastAsiaTheme="minorHAnsi" w:hAnsiTheme="minorHAnsi" w:cstheme="minorHAnsi"/>
          <w:b/>
          <w:color w:val="FF0000"/>
          <w:lang w:val="ro-RO"/>
        </w:rPr>
        <w:t xml:space="preserve"> al firmei</w:t>
      </w:r>
      <w:bookmarkEnd w:id="22"/>
      <w:bookmarkEnd w:id="23"/>
    </w:p>
    <w:p w14:paraId="6ED65753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</w:pPr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&lt;In tabelul de mai jos vor fi detaliate toate activele fixe corporale (computer PC, laptop, echipamente fizice necesare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derularii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afacerii), cat si cele necorporale (cum ar fi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licente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Windows, Office, Antivirus sau programe software); de asemenea, se are in vedere si detalierea cheltuielilor aferente serviciilor prestate sau produselor oferite, cat si nivelul salarial&gt;</w:t>
      </w:r>
    </w:p>
    <w:p w14:paraId="2FE10C68" w14:textId="77777777" w:rsidR="007B0C4D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</w:pPr>
    </w:p>
    <w:p w14:paraId="67A5B1FE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b/>
          <w:color w:val="002060"/>
          <w:spacing w:val="-10"/>
          <w:kern w:val="28"/>
          <w:lang w:val="ro-RO"/>
        </w:rPr>
      </w:pPr>
      <w:r w:rsidRPr="00751E8C">
        <w:rPr>
          <w:rFonts w:asciiTheme="minorHAnsi" w:eastAsiaTheme="majorEastAsia" w:hAnsiTheme="minorHAnsi" w:cstheme="minorHAnsi"/>
          <w:b/>
          <w:color w:val="002060"/>
          <w:spacing w:val="-10"/>
          <w:kern w:val="28"/>
          <w:lang w:val="ro-RO"/>
        </w:rPr>
        <w:t xml:space="preserve">Planul de </w:t>
      </w:r>
      <w:proofErr w:type="spellStart"/>
      <w:r w:rsidRPr="00751E8C">
        <w:rPr>
          <w:rFonts w:asciiTheme="minorHAnsi" w:eastAsiaTheme="majorEastAsia" w:hAnsiTheme="minorHAnsi" w:cstheme="minorHAnsi"/>
          <w:b/>
          <w:color w:val="002060"/>
          <w:spacing w:val="-10"/>
          <w:kern w:val="28"/>
          <w:lang w:val="ro-RO"/>
        </w:rPr>
        <w:t>investitii</w:t>
      </w:r>
      <w:proofErr w:type="spellEnd"/>
      <w:r w:rsidRPr="00751E8C">
        <w:rPr>
          <w:rFonts w:asciiTheme="minorHAnsi" w:eastAsiaTheme="majorEastAsia" w:hAnsiTheme="minorHAnsi" w:cstheme="minorHAnsi"/>
          <w:b/>
          <w:color w:val="002060"/>
          <w:spacing w:val="-10"/>
          <w:kern w:val="28"/>
          <w:lang w:val="ro-RO"/>
        </w:rPr>
        <w:t xml:space="preserve"> 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961"/>
        <w:gridCol w:w="933"/>
        <w:gridCol w:w="1062"/>
        <w:gridCol w:w="934"/>
        <w:gridCol w:w="1126"/>
      </w:tblGrid>
      <w:tr w:rsidR="007B0C4D" w:rsidRPr="00751E8C" w14:paraId="0049FC91" w14:textId="77777777" w:rsidTr="00456AFC">
        <w:trPr>
          <w:trHeight w:val="600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5AAA50A9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color w:val="FFFFFF" w:themeColor="background1"/>
                <w:lang w:val="en-GB"/>
              </w:rPr>
            </w:pP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color w:val="FFFFFF" w:themeColor="background1"/>
                <w:lang w:val="en-GB"/>
              </w:rPr>
              <w:t>Denumirea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52E5591B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color w:val="FFFFFF" w:themeColor="background1"/>
                <w:lang w:val="en-GB"/>
              </w:rPr>
            </w:pPr>
          </w:p>
          <w:p w14:paraId="4398485C" w14:textId="77777777" w:rsidR="007B0C4D" w:rsidRPr="00751E8C" w:rsidRDefault="007B0C4D" w:rsidP="00456AFC">
            <w:pPr>
              <w:widowControl/>
              <w:autoSpaceDE/>
              <w:autoSpaceDN/>
              <w:ind w:firstLine="0"/>
              <w:jc w:val="both"/>
              <w:rPr>
                <w:rFonts w:asciiTheme="minorHAnsi" w:eastAsiaTheme="minorHAnsi" w:hAnsiTheme="minorHAnsi" w:cstheme="minorHAnsi"/>
                <w:b/>
                <w:bCs/>
                <w:color w:val="FFFFFF" w:themeColor="background1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color w:val="FFFFFF" w:themeColor="background1"/>
                <w:lang w:val="en-GB"/>
              </w:rPr>
              <w:t>UM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441CCC4F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color w:val="FFFFFF" w:themeColor="background1"/>
                <w:lang w:val="en-GB"/>
              </w:rPr>
            </w:pPr>
          </w:p>
          <w:p w14:paraId="1FD6D934" w14:textId="77777777" w:rsidR="007B0C4D" w:rsidRPr="00751E8C" w:rsidRDefault="007B0C4D" w:rsidP="00456AFC">
            <w:pPr>
              <w:widowControl/>
              <w:autoSpaceDE/>
              <w:autoSpaceDN/>
              <w:ind w:firstLine="0"/>
              <w:jc w:val="both"/>
              <w:rPr>
                <w:rFonts w:asciiTheme="minorHAnsi" w:eastAsiaTheme="minorHAnsi" w:hAnsiTheme="minorHAnsi" w:cstheme="minorHAnsi"/>
                <w:b/>
                <w:bCs/>
                <w:color w:val="FFFFFF" w:themeColor="background1"/>
                <w:lang w:val="en-GB"/>
              </w:rPr>
            </w:pP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color w:val="FFFFFF" w:themeColor="background1"/>
                <w:lang w:val="en-GB"/>
              </w:rPr>
              <w:t>Cantitate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105765F4" w14:textId="77777777" w:rsidR="007B0C4D" w:rsidRPr="00751E8C" w:rsidRDefault="007B0C4D" w:rsidP="00456AFC">
            <w:pPr>
              <w:widowControl/>
              <w:autoSpaceDE/>
              <w:autoSpaceDN/>
              <w:ind w:firstLine="0"/>
              <w:jc w:val="both"/>
              <w:rPr>
                <w:rFonts w:asciiTheme="minorHAnsi" w:eastAsiaTheme="minorHAnsi" w:hAnsiTheme="minorHAnsi" w:cstheme="minorHAnsi"/>
                <w:b/>
                <w:bCs/>
                <w:color w:val="FFFFFF" w:themeColor="background1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color w:val="FFFFFF" w:themeColor="background1"/>
                <w:lang w:val="en-GB"/>
              </w:rPr>
              <w:t xml:space="preserve">Pret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color w:val="FFFFFF" w:themeColor="background1"/>
                <w:lang w:val="en-GB"/>
              </w:rPr>
              <w:t>unitar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color w:val="FFFFFF" w:themeColor="background1"/>
                <w:lang w:val="en-GB"/>
              </w:rPr>
              <w:t>-Lei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03EEEEC0" w14:textId="77777777" w:rsidR="007B0C4D" w:rsidRPr="00751E8C" w:rsidRDefault="007B0C4D" w:rsidP="00456AFC">
            <w:pPr>
              <w:widowControl/>
              <w:autoSpaceDE/>
              <w:autoSpaceDN/>
              <w:ind w:firstLine="0"/>
              <w:jc w:val="both"/>
              <w:rPr>
                <w:rFonts w:asciiTheme="minorHAnsi" w:eastAsiaTheme="minorHAnsi" w:hAnsiTheme="minorHAnsi" w:cstheme="minorHAnsi"/>
                <w:b/>
                <w:bCs/>
                <w:color w:val="FFFFFF" w:themeColor="background1"/>
                <w:lang w:val="en-GB"/>
              </w:rPr>
            </w:pP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color w:val="FFFFFF" w:themeColor="background1"/>
                <w:lang w:val="en-GB"/>
              </w:rPr>
              <w:t>Valoare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color w:val="FFFFFF" w:themeColor="background1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color w:val="FFFFFF" w:themeColor="background1"/>
                <w:lang w:val="en-GB"/>
              </w:rPr>
              <w:t>Totala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color w:val="FFFFFF" w:themeColor="background1"/>
                <w:lang w:val="en-GB"/>
              </w:rPr>
              <w:t>-Lei</w:t>
            </w:r>
          </w:p>
        </w:tc>
      </w:tr>
      <w:tr w:rsidR="007B0C4D" w:rsidRPr="00751E8C" w14:paraId="30C31B1E" w14:textId="77777777" w:rsidTr="00456AFC">
        <w:trPr>
          <w:trHeight w:val="300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AFEB9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1.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Cheltuieli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cu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salariile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personalului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nou-angajat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AD3F3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20A36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E9A0D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8B5CB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</w:tr>
      <w:tr w:rsidR="007B0C4D" w:rsidRPr="00751E8C" w14:paraId="70E90AFE" w14:textId="77777777" w:rsidTr="00456AFC">
        <w:trPr>
          <w:trHeight w:val="435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F416BB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1.1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Cheltuieli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salariale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(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salarii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brute+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contributii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angajator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>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18CCB0" w14:textId="77777777" w:rsidR="007B0C4D" w:rsidRPr="00751E8C" w:rsidRDefault="007B0C4D" w:rsidP="00456AFC">
            <w:pPr>
              <w:widowControl/>
              <w:autoSpaceDE/>
              <w:autoSpaceDN/>
              <w:ind w:firstLine="0"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luni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16417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98C6A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C91FA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09E7B93F" w14:textId="77777777" w:rsidTr="00456AFC">
        <w:trPr>
          <w:trHeight w:val="300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57B70C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1.2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Onorarii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/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venituri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asimilate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61C1B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40FBFE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0245B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F6BCF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5BDEAD56" w14:textId="77777777" w:rsidTr="00456AFC">
        <w:trPr>
          <w:trHeight w:val="585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A5F96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2.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Cheltuieli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cu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deplasarea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personalului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firmelor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nou-infiintate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: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F1ABBA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5B4D1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6A340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18240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</w:tr>
      <w:tr w:rsidR="007B0C4D" w:rsidRPr="00751E8C" w14:paraId="05982E68" w14:textId="77777777" w:rsidTr="00456AFC">
        <w:trPr>
          <w:trHeight w:val="375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CB627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2.1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Cheltuieli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pentru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cazare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4BDF3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7ED91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B1A8CC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55AC5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52043CFD" w14:textId="77777777" w:rsidTr="00456AFC">
        <w:trPr>
          <w:trHeight w:val="345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9028E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2.2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Cheltuieli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cu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diurna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personalului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propriu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23D2F5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0E4E2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990D0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545D0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637AFDA9" w14:textId="77777777" w:rsidTr="00456AFC">
        <w:trPr>
          <w:trHeight w:val="1800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49CA4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2.3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Cheltuieli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pentru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transportul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persoanelor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(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inclusiv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transportul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efectuat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cu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mijloacele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de transport in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comun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sau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taxi,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gara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,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autogara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sau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port si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locul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delegarii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ori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locul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de pe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distanta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dintre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locul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de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cazare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si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locul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delegarii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)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cazare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, precum si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transportul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efectuat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pe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distanta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dintre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locul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de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cazare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si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locul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delegarii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>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19F42D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B94FD1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7ED3A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49DEA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151FE7C2" w14:textId="77777777" w:rsidTr="00456AFC">
        <w:trPr>
          <w:trHeight w:val="300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22C91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2.4 Taxe si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asigurari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de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calatorie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si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asigurari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medicale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aferente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deplasarii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466EE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FD9167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FF594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D34D0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6C4EFFE7" w14:textId="77777777" w:rsidTr="00456AFC">
        <w:trPr>
          <w:trHeight w:val="1020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AA8F0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3.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Cheltuieli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aferente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diverselor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achizitii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de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servicii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specializate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, pentru care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beneficiarul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ajutorului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de minimis nu are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expertiza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necesara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FC027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7B5E27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7CAAC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6ED6A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</w:tr>
      <w:tr w:rsidR="007B0C4D" w:rsidRPr="00751E8C" w14:paraId="752C9FF1" w14:textId="77777777" w:rsidTr="00456AFC">
        <w:trPr>
          <w:trHeight w:val="1245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C3FA0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4.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Cheltuieli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cu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achizitia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de active fixe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corporale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(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altele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decat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terenuri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si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imobile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),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obiecte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de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inventar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,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materii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prime si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materiale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,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inclusiv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materiale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consumabile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,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alte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cheltuieli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pentru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investitii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necesare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functionarii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firmelor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19699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B2B45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97DF0B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46ED4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</w:tr>
      <w:tr w:rsidR="007B0C4D" w:rsidRPr="00751E8C" w14:paraId="6527473A" w14:textId="77777777" w:rsidTr="00456AFC">
        <w:trPr>
          <w:trHeight w:val="645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0D417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4.1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Cheltuieli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cu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achizitia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de active fixe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corporale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(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altele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decat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terenuri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si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imobile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>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553CA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FC59A1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748E1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3E64F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2A943583" w14:textId="77777777" w:rsidTr="00456AFC">
        <w:trPr>
          <w:trHeight w:val="285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E476CE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4.2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Obiecte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de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inventar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E848C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F9BD0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97A2B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C083FC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1088980D" w14:textId="77777777" w:rsidTr="00456AFC">
        <w:trPr>
          <w:trHeight w:val="390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5A9B3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4.3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Materii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prime si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materiale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inclusiv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materiale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consumabile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DBF9F7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14C92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3870E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511468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72E489EE" w14:textId="77777777" w:rsidTr="00456AFC">
        <w:trPr>
          <w:trHeight w:val="585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DDC06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4.4 Alte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cheltuieli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pentru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investitii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necesare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functionarii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firmelor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EBFF3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6AB17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E54B7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E4D5A2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2C6A2DCC" w14:textId="77777777" w:rsidTr="00456AFC">
        <w:trPr>
          <w:trHeight w:val="915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C66D2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5.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Cheltuieli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cu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inchirierea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de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sedii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(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inclusiv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depozite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),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spatii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pentru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desfasurarea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diverselor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lastRenderedPageBreak/>
              <w:t>activitati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ale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intreprinderii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,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echipamente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,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vehicule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, diverse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bunuri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16DC4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CCC20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5FABE2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1E926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</w:tr>
      <w:tr w:rsidR="007B0C4D" w:rsidRPr="00751E8C" w14:paraId="2E71A760" w14:textId="77777777" w:rsidTr="00456AFC">
        <w:trPr>
          <w:trHeight w:val="1140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BC088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6.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Cheltuieli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de leasing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fara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achizitie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(leasing operational)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aferente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functionarii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firmelor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(rate de leasing operational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platite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de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intreprindere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pentru: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echipamente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,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vehicule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, diverse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bunuri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mobile si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imobile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C5D794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C2F1F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87BD8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40788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</w:tr>
      <w:tr w:rsidR="007B0C4D" w:rsidRPr="00751E8C" w14:paraId="435854E9" w14:textId="77777777" w:rsidTr="00456AFC">
        <w:trPr>
          <w:trHeight w:val="345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2EE5D7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7.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Utilitati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aferente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functionarii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firmelor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44C62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33F4B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FE51A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513E1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</w:tr>
      <w:tr w:rsidR="007B0C4D" w:rsidRPr="00751E8C" w14:paraId="5BC0A50C" w14:textId="77777777" w:rsidTr="00456AFC">
        <w:trPr>
          <w:trHeight w:val="510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BE54FF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8.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Servicii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de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administrare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a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cladirilor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aferente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functionarii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firmelor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F991F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215F9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1D7E3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3DEA2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</w:tr>
      <w:tr w:rsidR="007B0C4D" w:rsidRPr="00751E8C" w14:paraId="17ECBB13" w14:textId="77777777" w:rsidTr="00456AFC">
        <w:trPr>
          <w:trHeight w:val="705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88A00B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9.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Servicii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de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intretinere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si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reparare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de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echipamente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si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mijloace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de transport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aferente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functionarii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firmelor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081EF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35BA05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2DFF99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B369BF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</w:tr>
      <w:tr w:rsidR="007B0C4D" w:rsidRPr="00751E8C" w14:paraId="4F6D37C8" w14:textId="77777777" w:rsidTr="00456AFC">
        <w:trPr>
          <w:trHeight w:val="510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196F3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10.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Arhivare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de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documente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aferente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functionarii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firmelor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8DA51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C40F3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476DB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07B76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</w:tr>
      <w:tr w:rsidR="007B0C4D" w:rsidRPr="00751E8C" w14:paraId="52DE4913" w14:textId="77777777" w:rsidTr="00456AFC">
        <w:trPr>
          <w:trHeight w:val="510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1CC4C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11.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Amortizare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de active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aferente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functionarii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firmelor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754E0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00A57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973D6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DB67A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</w:tr>
      <w:tr w:rsidR="007B0C4D" w:rsidRPr="00751E8C" w14:paraId="0FA0AE60" w14:textId="77777777" w:rsidTr="00456AFC">
        <w:trPr>
          <w:trHeight w:val="510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6472D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12.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Cheltuieli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financiare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si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juridice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(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notariale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)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aferente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functionarii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firmelor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56B0D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8CC87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4C15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290FA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</w:tr>
      <w:tr w:rsidR="007B0C4D" w:rsidRPr="00751E8C" w14:paraId="657AEAD3" w14:textId="77777777" w:rsidTr="00456AFC">
        <w:trPr>
          <w:trHeight w:val="510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4D8D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13.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Conectare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la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retele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informatice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aferente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functionarii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firmelor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1E84D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98FCA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4E0C9B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465014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</w:tr>
      <w:tr w:rsidR="007B0C4D" w:rsidRPr="00751E8C" w14:paraId="201DFF70" w14:textId="77777777" w:rsidTr="00456AFC">
        <w:trPr>
          <w:trHeight w:val="510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F9F82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14.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Cheltuieli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de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informare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si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publicitate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aferente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functionarii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firmelor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E70590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D15CB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9D43A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F99D9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</w:tr>
      <w:tr w:rsidR="007B0C4D" w:rsidRPr="00751E8C" w14:paraId="3717D62F" w14:textId="77777777" w:rsidTr="00456AFC">
        <w:trPr>
          <w:trHeight w:val="510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DD2ADA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15. Alte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cheltuieli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aferente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functionarii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firmelor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CBC0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B28DCB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68720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AAC36C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</w:tr>
      <w:tr w:rsidR="007B0C4D" w:rsidRPr="00751E8C" w14:paraId="0A662596" w14:textId="77777777" w:rsidTr="00456AFC">
        <w:trPr>
          <w:trHeight w:val="510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09BA6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15.1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Prelucrare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de date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FE939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031934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AD681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3DB05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79CABA51" w14:textId="77777777" w:rsidTr="00456AFC">
        <w:trPr>
          <w:trHeight w:val="510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BCAC02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15.2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Intretinere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,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actualizare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si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dezvoltare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de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aplicatii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informatice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F8B43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E6E92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499B9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A415F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6890A20B" w14:textId="77777777" w:rsidTr="00456AFC">
        <w:trPr>
          <w:trHeight w:val="930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AA956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15.3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Achizitionare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de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publicatii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,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carti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,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reviste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de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specialitate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relevante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pentru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operatiune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, in format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tiparit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si/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sau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electronic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F4872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B0F29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17840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F1FB7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72431298" w14:textId="77777777" w:rsidTr="00456AFC">
        <w:trPr>
          <w:trHeight w:val="600"/>
        </w:trPr>
        <w:tc>
          <w:tcPr>
            <w:tcW w:w="5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575DD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15.4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Concesiuni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, </w:t>
            </w:r>
            <w:proofErr w:type="spellStart"/>
            <w:proofErr w:type="gram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brevete,licente</w:t>
            </w:r>
            <w:proofErr w:type="spellEnd"/>
            <w:proofErr w:type="gram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,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marci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comerciale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,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drepturi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si active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similare</w:t>
            </w:r>
            <w:proofErr w:type="spellEnd"/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A7480B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3C702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6589E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2646A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7E8E7B6B" w14:textId="77777777" w:rsidTr="00456AFC">
        <w:trPr>
          <w:trHeight w:val="315"/>
        </w:trPr>
        <w:tc>
          <w:tcPr>
            <w:tcW w:w="86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2D3421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TOTAL GENERAL (1+2+3+4+5+6+7+8+9+10+11+12+13+14+15)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58078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</w:tbl>
    <w:p w14:paraId="3B21B394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b/>
          <w:color w:val="002060"/>
          <w:spacing w:val="-10"/>
          <w:kern w:val="28"/>
          <w:u w:val="single"/>
          <w:lang w:val="ro-RO"/>
        </w:rPr>
      </w:pPr>
    </w:p>
    <w:p w14:paraId="16F30A69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b/>
          <w:color w:val="002060"/>
          <w:spacing w:val="-10"/>
          <w:kern w:val="28"/>
          <w:u w:val="single"/>
          <w:lang w:val="ro-RO"/>
        </w:rPr>
      </w:pPr>
    </w:p>
    <w:p w14:paraId="04E3293A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</w:pPr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</w:rPr>
        <w:t>&lt;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</w:rPr>
        <w:t>Planul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</w:rPr>
        <w:t xml:space="preserve"> de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</w:rPr>
        <w:t>investitii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</w:rPr>
        <w:t xml:space="preserve">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</w:rPr>
        <w:t>va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</w:rPr>
        <w:t xml:space="preserve"> fi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</w:rPr>
        <w:t>exprimat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</w:rPr>
        <w:t xml:space="preserve"> in LEI. Daca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</w:rPr>
        <w:t>aveti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</w:rPr>
        <w:t xml:space="preserve">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</w:rPr>
        <w:t>oferte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</w:rPr>
        <w:t xml:space="preserve"> in EURO,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</w:rPr>
        <w:t>va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</w:rPr>
        <w:t xml:space="preserve">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</w:rPr>
        <w:t>rugam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</w:rPr>
        <w:t xml:space="preserve">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</w:rPr>
        <w:t>sa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</w:rPr>
        <w:t xml:space="preserve">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</w:rPr>
        <w:t>convertiti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</w:rPr>
        <w:t xml:space="preserve">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</w:rPr>
        <w:t>valoarea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</w:rPr>
        <w:t xml:space="preserve"> din EURO in lei, la curs BNR, de la data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</w:rPr>
        <w:t>elaborarii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</w:rPr>
        <w:t xml:space="preserve">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</w:rPr>
        <w:t>planului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</w:rPr>
        <w:t xml:space="preserve"> de </w:t>
      </w:r>
      <w:proofErr w:type="spellStart"/>
      <w:proofErr w:type="gram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</w:rPr>
        <w:t>afaceri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</w:rPr>
        <w:t xml:space="preserve"> .</w:t>
      </w:r>
      <w:proofErr w:type="gram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</w:rPr>
        <w:t xml:space="preserve">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</w:rPr>
        <w:t>Va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</w:rPr>
        <w:t xml:space="preserve">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</w:rPr>
        <w:t>rugam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</w:rPr>
        <w:t xml:space="preserve">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</w:rPr>
        <w:t>sa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</w:rPr>
        <w:t xml:space="preserve">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</w:rPr>
        <w:t>descrieti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</w:rPr>
        <w:t xml:space="preserve"> </w:t>
      </w:r>
      <w:r w:rsidRPr="00751E8C">
        <w:rPr>
          <w:rFonts w:asciiTheme="minorHAnsi" w:eastAsiaTheme="majorEastAsia" w:hAnsiTheme="minorHAnsi" w:cstheme="minorHAnsi"/>
          <w:b/>
          <w:bCs/>
          <w:i/>
          <w:color w:val="002060"/>
          <w:spacing w:val="-10"/>
          <w:kern w:val="28"/>
          <w:lang w:val="ro-RO"/>
        </w:rPr>
        <w:t xml:space="preserve">necesitatea </w:t>
      </w:r>
      <w:proofErr w:type="spellStart"/>
      <w:r w:rsidRPr="00751E8C">
        <w:rPr>
          <w:rFonts w:asciiTheme="minorHAnsi" w:eastAsiaTheme="majorEastAsia" w:hAnsiTheme="minorHAnsi" w:cstheme="minorHAnsi"/>
          <w:b/>
          <w:bCs/>
          <w:i/>
          <w:color w:val="002060"/>
          <w:spacing w:val="-10"/>
          <w:kern w:val="28"/>
          <w:lang w:val="ro-RO"/>
        </w:rPr>
        <w:t>fiecarei</w:t>
      </w:r>
      <w:proofErr w:type="spellEnd"/>
      <w:r w:rsidRPr="00751E8C">
        <w:rPr>
          <w:rFonts w:asciiTheme="minorHAnsi" w:eastAsiaTheme="majorEastAsia" w:hAnsiTheme="minorHAnsi" w:cstheme="minorHAnsi"/>
          <w:b/>
          <w:bCs/>
          <w:i/>
          <w:color w:val="002060"/>
          <w:spacing w:val="-10"/>
          <w:kern w:val="28"/>
          <w:lang w:val="ro-RO"/>
        </w:rPr>
        <w:t xml:space="preserve"> cheltuieli</w:t>
      </w:r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si sa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atasati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</w:t>
      </w:r>
      <w:r w:rsidRPr="00751E8C">
        <w:rPr>
          <w:rFonts w:asciiTheme="minorHAnsi" w:eastAsiaTheme="majorEastAsia" w:hAnsiTheme="minorHAnsi" w:cstheme="minorHAnsi"/>
          <w:b/>
          <w:bCs/>
          <w:i/>
          <w:color w:val="002060"/>
          <w:spacing w:val="-10"/>
          <w:kern w:val="28"/>
          <w:lang w:val="ro-RO"/>
        </w:rPr>
        <w:t xml:space="preserve">oferte, </w:t>
      </w:r>
      <w:proofErr w:type="spellStart"/>
      <w:r w:rsidRPr="00751E8C">
        <w:rPr>
          <w:rFonts w:asciiTheme="minorHAnsi" w:eastAsiaTheme="majorEastAsia" w:hAnsiTheme="minorHAnsi" w:cstheme="minorHAnsi"/>
          <w:b/>
          <w:bCs/>
          <w:i/>
          <w:color w:val="002060"/>
          <w:spacing w:val="-10"/>
          <w:kern w:val="28"/>
          <w:lang w:val="ro-RO"/>
        </w:rPr>
        <w:t>cotatii</w:t>
      </w:r>
      <w:proofErr w:type="spellEnd"/>
      <w:r w:rsidRPr="00751E8C">
        <w:rPr>
          <w:rFonts w:asciiTheme="minorHAnsi" w:eastAsiaTheme="majorEastAsia" w:hAnsiTheme="minorHAnsi" w:cstheme="minorHAnsi"/>
          <w:b/>
          <w:bCs/>
          <w:i/>
          <w:color w:val="002060"/>
          <w:spacing w:val="-10"/>
          <w:kern w:val="28"/>
          <w:lang w:val="ro-RO"/>
        </w:rPr>
        <w:t xml:space="preserve"> de </w:t>
      </w:r>
      <w:proofErr w:type="spellStart"/>
      <w:r w:rsidRPr="00751E8C">
        <w:rPr>
          <w:rFonts w:asciiTheme="minorHAnsi" w:eastAsiaTheme="majorEastAsia" w:hAnsiTheme="minorHAnsi" w:cstheme="minorHAnsi"/>
          <w:b/>
          <w:bCs/>
          <w:i/>
          <w:color w:val="002060"/>
          <w:spacing w:val="-10"/>
          <w:kern w:val="28"/>
          <w:lang w:val="ro-RO"/>
        </w:rPr>
        <w:t>pret</w:t>
      </w:r>
      <w:proofErr w:type="spellEnd"/>
      <w:r w:rsidRPr="00751E8C">
        <w:rPr>
          <w:rFonts w:asciiTheme="minorHAnsi" w:eastAsiaTheme="majorEastAsia" w:hAnsiTheme="minorHAnsi" w:cstheme="minorHAnsi"/>
          <w:b/>
          <w:bCs/>
          <w:i/>
          <w:color w:val="002060"/>
          <w:spacing w:val="-10"/>
          <w:kern w:val="28"/>
          <w:lang w:val="ro-RO"/>
        </w:rPr>
        <w:t xml:space="preserve"> Internet</w:t>
      </w:r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etc- pentru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sustinerea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planului de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investitii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&gt; </w:t>
      </w:r>
    </w:p>
    <w:p w14:paraId="19B149B3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b/>
          <w:color w:val="002060"/>
          <w:spacing w:val="-10"/>
          <w:kern w:val="28"/>
          <w:u w:val="single"/>
          <w:lang w:val="ro-RO"/>
        </w:rPr>
      </w:pPr>
    </w:p>
    <w:p w14:paraId="41651146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b/>
          <w:color w:val="002060"/>
          <w:spacing w:val="-10"/>
          <w:kern w:val="28"/>
          <w:u w:val="single"/>
          <w:lang w:val="ro-RO"/>
        </w:rPr>
      </w:pPr>
      <w:r w:rsidRPr="00751E8C">
        <w:rPr>
          <w:rFonts w:asciiTheme="minorHAnsi" w:eastAsiaTheme="majorEastAsia" w:hAnsiTheme="minorHAnsi" w:cstheme="minorHAnsi"/>
          <w:b/>
          <w:color w:val="002060"/>
          <w:spacing w:val="-10"/>
          <w:kern w:val="28"/>
          <w:u w:val="single"/>
          <w:lang w:val="ro-RO"/>
        </w:rPr>
        <w:lastRenderedPageBreak/>
        <w:t>ANEXA 1 – Oferte/</w:t>
      </w:r>
      <w:proofErr w:type="spellStart"/>
      <w:r w:rsidRPr="00751E8C">
        <w:rPr>
          <w:rFonts w:asciiTheme="minorHAnsi" w:eastAsiaTheme="majorEastAsia" w:hAnsiTheme="minorHAnsi" w:cstheme="minorHAnsi"/>
          <w:b/>
          <w:color w:val="002060"/>
          <w:spacing w:val="-10"/>
          <w:kern w:val="28"/>
          <w:u w:val="single"/>
          <w:lang w:val="ro-RO"/>
        </w:rPr>
        <w:t>Cotatii</w:t>
      </w:r>
      <w:proofErr w:type="spellEnd"/>
      <w:r w:rsidRPr="00751E8C">
        <w:rPr>
          <w:rFonts w:asciiTheme="minorHAnsi" w:eastAsiaTheme="majorEastAsia" w:hAnsiTheme="minorHAnsi" w:cstheme="minorHAnsi"/>
          <w:b/>
          <w:color w:val="002060"/>
          <w:spacing w:val="-10"/>
          <w:kern w:val="28"/>
          <w:u w:val="single"/>
          <w:lang w:val="ro-RO"/>
        </w:rPr>
        <w:t xml:space="preserve"> de </w:t>
      </w:r>
      <w:proofErr w:type="spellStart"/>
      <w:r w:rsidRPr="00751E8C">
        <w:rPr>
          <w:rFonts w:asciiTheme="minorHAnsi" w:eastAsiaTheme="majorEastAsia" w:hAnsiTheme="minorHAnsi" w:cstheme="minorHAnsi"/>
          <w:b/>
          <w:color w:val="002060"/>
          <w:spacing w:val="-10"/>
          <w:kern w:val="28"/>
          <w:u w:val="single"/>
          <w:lang w:val="ro-RO"/>
        </w:rPr>
        <w:t>pret</w:t>
      </w:r>
      <w:proofErr w:type="spellEnd"/>
      <w:r w:rsidRPr="00751E8C">
        <w:rPr>
          <w:rFonts w:asciiTheme="minorHAnsi" w:eastAsiaTheme="majorEastAsia" w:hAnsiTheme="minorHAnsi" w:cstheme="minorHAnsi"/>
          <w:b/>
          <w:color w:val="002060"/>
          <w:spacing w:val="-10"/>
          <w:kern w:val="28"/>
          <w:u w:val="single"/>
          <w:lang w:val="ro-RO"/>
        </w:rPr>
        <w:t xml:space="preserve"> </w:t>
      </w:r>
      <w:proofErr w:type="spellStart"/>
      <w:r w:rsidRPr="00751E8C">
        <w:rPr>
          <w:rFonts w:asciiTheme="minorHAnsi" w:eastAsiaTheme="majorEastAsia" w:hAnsiTheme="minorHAnsi" w:cstheme="minorHAnsi"/>
          <w:b/>
          <w:color w:val="002060"/>
          <w:spacing w:val="-10"/>
          <w:kern w:val="28"/>
          <w:u w:val="single"/>
          <w:lang w:val="ro-RO"/>
        </w:rPr>
        <w:t>achizitia</w:t>
      </w:r>
      <w:proofErr w:type="spellEnd"/>
      <w:r w:rsidRPr="00751E8C">
        <w:rPr>
          <w:rFonts w:asciiTheme="minorHAnsi" w:eastAsiaTheme="majorEastAsia" w:hAnsiTheme="minorHAnsi" w:cstheme="minorHAnsi"/>
          <w:b/>
          <w:color w:val="002060"/>
          <w:spacing w:val="-10"/>
          <w:kern w:val="28"/>
          <w:u w:val="single"/>
          <w:lang w:val="ro-RO"/>
        </w:rPr>
        <w:t xml:space="preserve"> de echipamente, software etc. necesare </w:t>
      </w:r>
      <w:proofErr w:type="spellStart"/>
      <w:r w:rsidRPr="00751E8C">
        <w:rPr>
          <w:rFonts w:asciiTheme="minorHAnsi" w:eastAsiaTheme="majorEastAsia" w:hAnsiTheme="minorHAnsi" w:cstheme="minorHAnsi"/>
          <w:b/>
          <w:color w:val="002060"/>
          <w:spacing w:val="-10"/>
          <w:kern w:val="28"/>
          <w:u w:val="single"/>
          <w:lang w:val="ro-RO"/>
        </w:rPr>
        <w:t>fundamentarii</w:t>
      </w:r>
      <w:proofErr w:type="spellEnd"/>
      <w:r w:rsidRPr="00751E8C">
        <w:rPr>
          <w:rFonts w:asciiTheme="minorHAnsi" w:eastAsiaTheme="majorEastAsia" w:hAnsiTheme="minorHAnsi" w:cstheme="minorHAnsi"/>
          <w:b/>
          <w:color w:val="002060"/>
          <w:spacing w:val="-10"/>
          <w:kern w:val="28"/>
          <w:u w:val="single"/>
          <w:lang w:val="ro-RO"/>
        </w:rPr>
        <w:t xml:space="preserve"> proiectului de </w:t>
      </w:r>
      <w:proofErr w:type="spellStart"/>
      <w:r w:rsidRPr="00751E8C">
        <w:rPr>
          <w:rFonts w:asciiTheme="minorHAnsi" w:eastAsiaTheme="majorEastAsia" w:hAnsiTheme="minorHAnsi" w:cstheme="minorHAnsi"/>
          <w:b/>
          <w:color w:val="002060"/>
          <w:spacing w:val="-10"/>
          <w:kern w:val="28"/>
          <w:u w:val="single"/>
          <w:lang w:val="ro-RO"/>
        </w:rPr>
        <w:t>investitii</w:t>
      </w:r>
      <w:proofErr w:type="spellEnd"/>
      <w:r w:rsidRPr="00751E8C">
        <w:rPr>
          <w:rFonts w:asciiTheme="minorHAnsi" w:eastAsiaTheme="majorEastAsia" w:hAnsiTheme="minorHAnsi" w:cstheme="minorHAnsi"/>
          <w:b/>
          <w:color w:val="002060"/>
          <w:spacing w:val="-10"/>
          <w:kern w:val="28"/>
          <w:u w:val="single"/>
          <w:lang w:val="ro-RO"/>
        </w:rPr>
        <w:t xml:space="preserve"> / fotografii / scheme </w:t>
      </w:r>
    </w:p>
    <w:p w14:paraId="5D547B93" w14:textId="77777777" w:rsidR="007B0C4D" w:rsidRPr="00751E8C" w:rsidRDefault="007B0C4D" w:rsidP="007B0C4D">
      <w:pPr>
        <w:widowControl/>
        <w:adjustRightInd w:val="0"/>
        <w:jc w:val="both"/>
        <w:rPr>
          <w:rFonts w:asciiTheme="minorHAnsi" w:eastAsiaTheme="minorHAnsi" w:hAnsiTheme="minorHAnsi" w:cstheme="minorHAnsi"/>
          <w:color w:val="000000"/>
          <w:lang w:val="ro-RO"/>
        </w:rPr>
      </w:pPr>
    </w:p>
    <w:p w14:paraId="0D15ABBE" w14:textId="77777777" w:rsidR="007B0C4D" w:rsidRPr="00751E8C" w:rsidRDefault="007B0C4D" w:rsidP="007B0C4D">
      <w:pPr>
        <w:widowControl/>
        <w:adjustRightInd w:val="0"/>
        <w:jc w:val="both"/>
        <w:rPr>
          <w:rFonts w:asciiTheme="minorHAnsi" w:eastAsiaTheme="minorHAnsi" w:hAnsiTheme="minorHAnsi" w:cstheme="minorHAnsi"/>
          <w:b/>
          <w:color w:val="000000"/>
          <w:lang w:val="ro-RO"/>
        </w:rPr>
      </w:pPr>
      <w:r w:rsidRPr="00751E8C">
        <w:rPr>
          <w:rFonts w:asciiTheme="minorHAnsi" w:eastAsiaTheme="minorHAnsi" w:hAnsiTheme="minorHAnsi" w:cstheme="minorHAnsi"/>
          <w:b/>
          <w:color w:val="000000"/>
          <w:lang w:val="ro-RO"/>
        </w:rPr>
        <w:t xml:space="preserve">Planul de </w:t>
      </w:r>
      <w:proofErr w:type="spellStart"/>
      <w:r w:rsidRPr="00751E8C">
        <w:rPr>
          <w:rFonts w:asciiTheme="minorHAnsi" w:eastAsiaTheme="minorHAnsi" w:hAnsiTheme="minorHAnsi" w:cstheme="minorHAnsi"/>
          <w:b/>
          <w:color w:val="000000"/>
          <w:lang w:val="ro-RO"/>
        </w:rPr>
        <w:t>finantare</w:t>
      </w:r>
      <w:proofErr w:type="spellEnd"/>
      <w:r w:rsidRPr="00751E8C">
        <w:rPr>
          <w:rFonts w:asciiTheme="minorHAnsi" w:eastAsiaTheme="minorHAnsi" w:hAnsiTheme="minorHAnsi" w:cstheme="minorHAnsi"/>
          <w:b/>
          <w:color w:val="000000"/>
          <w:lang w:val="ro-RO"/>
        </w:rPr>
        <w:t xml:space="preserve"> </w:t>
      </w:r>
    </w:p>
    <w:p w14:paraId="136A5CBC" w14:textId="77777777" w:rsidR="007B0C4D" w:rsidRPr="00751E8C" w:rsidRDefault="007B0C4D" w:rsidP="007B0C4D">
      <w:pPr>
        <w:widowControl/>
        <w:adjustRightInd w:val="0"/>
        <w:jc w:val="both"/>
        <w:rPr>
          <w:rFonts w:asciiTheme="minorHAnsi" w:eastAsiaTheme="minorHAnsi" w:hAnsiTheme="minorHAnsi" w:cstheme="minorHAnsi"/>
          <w:i/>
          <w:iCs/>
          <w:color w:val="002060"/>
          <w:lang w:val="ro-RO"/>
        </w:rPr>
      </w:pPr>
      <w:r w:rsidRPr="00751E8C">
        <w:rPr>
          <w:rFonts w:asciiTheme="minorHAnsi" w:eastAsiaTheme="minorHAnsi" w:hAnsiTheme="minorHAnsi" w:cstheme="minorHAnsi"/>
          <w:i/>
          <w:iCs/>
          <w:color w:val="002060"/>
          <w:lang w:val="ro-RO"/>
        </w:rPr>
        <w:t xml:space="preserve">&lt; va include modalitatea prin care se va </w:t>
      </w:r>
      <w:proofErr w:type="spellStart"/>
      <w:r w:rsidRPr="00751E8C">
        <w:rPr>
          <w:rFonts w:asciiTheme="minorHAnsi" w:eastAsiaTheme="minorHAnsi" w:hAnsiTheme="minorHAnsi" w:cstheme="minorHAnsi"/>
          <w:i/>
          <w:iCs/>
          <w:color w:val="002060"/>
          <w:lang w:val="ro-RO"/>
        </w:rPr>
        <w:t>finanta</w:t>
      </w:r>
      <w:proofErr w:type="spellEnd"/>
      <w:r w:rsidRPr="00751E8C">
        <w:rPr>
          <w:rFonts w:asciiTheme="minorHAnsi" w:eastAsiaTheme="minorHAnsi" w:hAnsiTheme="minorHAnsi" w:cstheme="minorHAnsi"/>
          <w:i/>
          <w:iCs/>
          <w:color w:val="002060"/>
          <w:lang w:val="ro-RO"/>
        </w:rPr>
        <w:t xml:space="preserve"> </w:t>
      </w:r>
      <w:proofErr w:type="spellStart"/>
      <w:r w:rsidRPr="00751E8C">
        <w:rPr>
          <w:rFonts w:asciiTheme="minorHAnsi" w:eastAsiaTheme="minorHAnsi" w:hAnsiTheme="minorHAnsi" w:cstheme="minorHAnsi"/>
          <w:i/>
          <w:iCs/>
          <w:color w:val="002060"/>
          <w:lang w:val="ro-RO"/>
        </w:rPr>
        <w:t>firmaa</w:t>
      </w:r>
      <w:proofErr w:type="spellEnd"/>
      <w:r w:rsidRPr="00751E8C">
        <w:rPr>
          <w:rFonts w:asciiTheme="minorHAnsi" w:eastAsiaTheme="minorHAnsi" w:hAnsiTheme="minorHAnsi" w:cstheme="minorHAnsi"/>
          <w:i/>
          <w:iCs/>
          <w:color w:val="002060"/>
          <w:lang w:val="ro-RO"/>
        </w:rPr>
        <w:t xml:space="preserve"> sociala, inclusiv prin intermediul unei </w:t>
      </w:r>
      <w:proofErr w:type="spellStart"/>
      <w:r w:rsidRPr="00751E8C">
        <w:rPr>
          <w:rFonts w:asciiTheme="minorHAnsi" w:eastAsiaTheme="minorHAnsi" w:hAnsiTheme="minorHAnsi" w:cstheme="minorHAnsi"/>
          <w:i/>
          <w:iCs/>
          <w:color w:val="002060"/>
          <w:lang w:val="ro-RO"/>
        </w:rPr>
        <w:t>finantari</w:t>
      </w:r>
      <w:proofErr w:type="spellEnd"/>
      <w:r w:rsidRPr="00751E8C">
        <w:rPr>
          <w:rFonts w:asciiTheme="minorHAnsi" w:eastAsiaTheme="minorHAnsi" w:hAnsiTheme="minorHAnsi" w:cstheme="minorHAnsi"/>
          <w:i/>
          <w:iCs/>
          <w:color w:val="002060"/>
          <w:lang w:val="ro-RO"/>
        </w:rPr>
        <w:t xml:space="preserve"> nerambursabile; </w:t>
      </w:r>
    </w:p>
    <w:p w14:paraId="7274616D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</w:pPr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TOTALUL GENERAL din planul de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investitii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, tabelul de mai sus, va fi format din ajutorul de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minimis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/nerambursabil primit, valoare maxima de </w:t>
      </w:r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</w:rPr>
        <w:t xml:space="preserve">382 636.5 RON </w:t>
      </w:r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inclusiv TVA si aport propriu ( daca este cazul ) . Total valoare = Ajutor de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minimis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+ Aport propriu &gt;</w:t>
      </w:r>
    </w:p>
    <w:p w14:paraId="75CA7739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</w:pPr>
    </w:p>
    <w:tbl>
      <w:tblPr>
        <w:tblStyle w:val="TableGrid1"/>
        <w:tblW w:w="0" w:type="auto"/>
        <w:jc w:val="center"/>
        <w:tblLook w:val="04A0" w:firstRow="1" w:lastRow="0" w:firstColumn="1" w:lastColumn="0" w:noHBand="0" w:noVBand="1"/>
      </w:tblPr>
      <w:tblGrid>
        <w:gridCol w:w="2423"/>
        <w:gridCol w:w="2504"/>
        <w:gridCol w:w="1661"/>
      </w:tblGrid>
      <w:tr w:rsidR="007B0C4D" w:rsidRPr="00751E8C" w14:paraId="2E46A53C" w14:textId="77777777" w:rsidTr="00456AFC">
        <w:trPr>
          <w:jc w:val="center"/>
        </w:trPr>
        <w:tc>
          <w:tcPr>
            <w:tcW w:w="2423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0000"/>
            <w:hideMark/>
          </w:tcPr>
          <w:p w14:paraId="734CC3CF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b/>
                <w:color w:val="FFFFFF" w:themeColor="background1"/>
                <w:spacing w:val="-10"/>
                <w:kern w:val="28"/>
                <w:lang w:val="en-GB"/>
              </w:rPr>
            </w:pPr>
            <w:r w:rsidRPr="00751E8C">
              <w:rPr>
                <w:rFonts w:asciiTheme="minorHAnsi" w:eastAsiaTheme="majorEastAsia" w:hAnsiTheme="minorHAnsi" w:cstheme="minorHAnsi"/>
                <w:b/>
                <w:color w:val="FFFFFF" w:themeColor="background1"/>
                <w:spacing w:val="-10"/>
                <w:kern w:val="28"/>
                <w:lang w:val="en-GB"/>
              </w:rPr>
              <w:t xml:space="preserve">Sursa de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b/>
                <w:color w:val="FFFFFF" w:themeColor="background1"/>
                <w:spacing w:val="-10"/>
                <w:kern w:val="28"/>
                <w:lang w:val="en-GB"/>
              </w:rPr>
              <w:t>finantare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b/>
                <w:color w:val="FFFFFF" w:themeColor="background1"/>
                <w:spacing w:val="-10"/>
                <w:kern w:val="28"/>
                <w:lang w:val="en-GB"/>
              </w:rPr>
              <w:t xml:space="preserve"> </w:t>
            </w:r>
          </w:p>
        </w:tc>
        <w:tc>
          <w:tcPr>
            <w:tcW w:w="2504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0000"/>
            <w:hideMark/>
          </w:tcPr>
          <w:p w14:paraId="6300D103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b/>
                <w:color w:val="FFFFFF" w:themeColor="background1"/>
                <w:spacing w:val="-10"/>
                <w:kern w:val="28"/>
                <w:lang w:val="en-GB"/>
              </w:rPr>
            </w:pPr>
            <w:proofErr w:type="spellStart"/>
            <w:r w:rsidRPr="00751E8C">
              <w:rPr>
                <w:rFonts w:asciiTheme="minorHAnsi" w:eastAsiaTheme="majorEastAsia" w:hAnsiTheme="minorHAnsi" w:cstheme="minorHAnsi"/>
                <w:b/>
                <w:color w:val="FFFFFF" w:themeColor="background1"/>
                <w:spacing w:val="-10"/>
                <w:kern w:val="28"/>
                <w:lang w:val="en-GB"/>
              </w:rPr>
              <w:t>Valoare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b/>
                <w:color w:val="FFFFFF" w:themeColor="background1"/>
                <w:spacing w:val="-10"/>
                <w:kern w:val="28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b/>
                <w:color w:val="FFFFFF" w:themeColor="background1"/>
                <w:spacing w:val="-10"/>
                <w:kern w:val="28"/>
                <w:lang w:val="en-GB"/>
              </w:rPr>
              <w:t>totala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b/>
                <w:color w:val="FFFFFF" w:themeColor="background1"/>
                <w:spacing w:val="-10"/>
                <w:kern w:val="28"/>
                <w:lang w:val="en-GB"/>
              </w:rPr>
              <w:t xml:space="preserve"> – lei </w:t>
            </w:r>
          </w:p>
        </w:tc>
        <w:tc>
          <w:tcPr>
            <w:tcW w:w="1661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FF0000"/>
            <w:hideMark/>
          </w:tcPr>
          <w:p w14:paraId="315F40D3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b/>
                <w:color w:val="FFFFFF" w:themeColor="background1"/>
                <w:spacing w:val="-10"/>
                <w:kern w:val="28"/>
                <w:lang w:val="en-GB"/>
              </w:rPr>
            </w:pPr>
            <w:proofErr w:type="spellStart"/>
            <w:r w:rsidRPr="00751E8C">
              <w:rPr>
                <w:rFonts w:asciiTheme="minorHAnsi" w:eastAsiaTheme="majorEastAsia" w:hAnsiTheme="minorHAnsi" w:cstheme="minorHAnsi"/>
                <w:b/>
                <w:color w:val="FFFFFF" w:themeColor="background1"/>
                <w:spacing w:val="-10"/>
                <w:kern w:val="28"/>
                <w:lang w:val="en-GB"/>
              </w:rPr>
              <w:t>Procent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b/>
                <w:color w:val="FFFFFF" w:themeColor="background1"/>
                <w:spacing w:val="-10"/>
                <w:kern w:val="28"/>
                <w:lang w:val="en-GB"/>
              </w:rPr>
              <w:t xml:space="preserve"> (%) </w:t>
            </w:r>
          </w:p>
        </w:tc>
      </w:tr>
      <w:tr w:rsidR="007B0C4D" w:rsidRPr="00751E8C" w14:paraId="539369BB" w14:textId="77777777" w:rsidTr="00456AFC">
        <w:trPr>
          <w:jc w:val="center"/>
        </w:trPr>
        <w:tc>
          <w:tcPr>
            <w:tcW w:w="24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DCCAE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color w:val="002060"/>
                <w:spacing w:val="-10"/>
                <w:kern w:val="28"/>
                <w:lang w:val="en-GB"/>
              </w:rPr>
            </w:pPr>
            <w:proofErr w:type="spellStart"/>
            <w:r w:rsidRPr="00751E8C">
              <w:rPr>
                <w:rFonts w:asciiTheme="minorHAnsi" w:eastAsiaTheme="majorEastAsia" w:hAnsiTheme="minorHAnsi" w:cstheme="minorHAnsi"/>
                <w:color w:val="002060"/>
                <w:spacing w:val="-10"/>
                <w:kern w:val="28"/>
                <w:lang w:val="en-GB"/>
              </w:rPr>
              <w:t>Ajutor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color w:val="002060"/>
                <w:spacing w:val="-10"/>
                <w:kern w:val="28"/>
                <w:lang w:val="en-GB"/>
              </w:rPr>
              <w:t xml:space="preserve"> de minimis </w:t>
            </w:r>
          </w:p>
        </w:tc>
        <w:tc>
          <w:tcPr>
            <w:tcW w:w="2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21FE7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color w:val="002060"/>
                <w:spacing w:val="-10"/>
                <w:kern w:val="28"/>
                <w:lang w:val="en-GB"/>
              </w:rPr>
            </w:pPr>
          </w:p>
        </w:tc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EC1F4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color w:val="002060"/>
                <w:spacing w:val="-10"/>
                <w:kern w:val="28"/>
                <w:lang w:val="en-GB"/>
              </w:rPr>
            </w:pPr>
          </w:p>
        </w:tc>
      </w:tr>
      <w:tr w:rsidR="007B0C4D" w:rsidRPr="00751E8C" w14:paraId="24BA69A0" w14:textId="77777777" w:rsidTr="00456AFC">
        <w:trPr>
          <w:jc w:val="center"/>
        </w:trPr>
        <w:tc>
          <w:tcPr>
            <w:tcW w:w="242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94C1EB2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color w:val="002060"/>
                <w:spacing w:val="-10"/>
                <w:kern w:val="28"/>
                <w:lang w:val="en-GB"/>
              </w:rPr>
            </w:pPr>
            <w:proofErr w:type="spellStart"/>
            <w:r w:rsidRPr="00751E8C">
              <w:rPr>
                <w:rFonts w:asciiTheme="minorHAnsi" w:eastAsiaTheme="majorEastAsia" w:hAnsiTheme="minorHAnsi" w:cstheme="minorHAnsi"/>
                <w:color w:val="002060"/>
                <w:spacing w:val="-10"/>
                <w:kern w:val="28"/>
                <w:lang w:val="en-GB"/>
              </w:rPr>
              <w:t>Aport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color w:val="002060"/>
                <w:spacing w:val="-10"/>
                <w:kern w:val="28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color w:val="002060"/>
                <w:spacing w:val="-10"/>
                <w:kern w:val="28"/>
                <w:lang w:val="en-GB"/>
              </w:rPr>
              <w:t>propriu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color w:val="002060"/>
                <w:spacing w:val="-10"/>
                <w:kern w:val="28"/>
                <w:lang w:val="en-GB"/>
              </w:rPr>
              <w:t xml:space="preserve"> </w:t>
            </w:r>
          </w:p>
        </w:tc>
        <w:tc>
          <w:tcPr>
            <w:tcW w:w="250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584284DB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color w:val="002060"/>
                <w:spacing w:val="-10"/>
                <w:kern w:val="28"/>
                <w:lang w:val="en-GB"/>
              </w:rPr>
            </w:pPr>
          </w:p>
        </w:tc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0AEF9882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color w:val="002060"/>
                <w:spacing w:val="-10"/>
                <w:kern w:val="28"/>
                <w:lang w:val="en-GB"/>
              </w:rPr>
            </w:pPr>
          </w:p>
        </w:tc>
      </w:tr>
      <w:tr w:rsidR="007B0C4D" w:rsidRPr="00751E8C" w14:paraId="2ED5630B" w14:textId="77777777" w:rsidTr="00456AFC">
        <w:trPr>
          <w:jc w:val="center"/>
        </w:trPr>
        <w:tc>
          <w:tcPr>
            <w:tcW w:w="242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2F405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color w:val="002060"/>
                <w:spacing w:val="-10"/>
                <w:kern w:val="28"/>
                <w:lang w:val="en-GB"/>
              </w:rPr>
            </w:pPr>
            <w:r w:rsidRPr="00751E8C">
              <w:rPr>
                <w:rFonts w:asciiTheme="minorHAnsi" w:eastAsiaTheme="majorEastAsia" w:hAnsiTheme="minorHAnsi" w:cstheme="minorHAnsi"/>
                <w:color w:val="002060"/>
                <w:spacing w:val="-10"/>
                <w:kern w:val="28"/>
                <w:lang w:val="en-GB"/>
              </w:rPr>
              <w:t xml:space="preserve">Total </w:t>
            </w:r>
            <w:proofErr w:type="spellStart"/>
            <w:r w:rsidRPr="00751E8C">
              <w:rPr>
                <w:rFonts w:asciiTheme="minorHAnsi" w:eastAsiaTheme="majorEastAsia" w:hAnsiTheme="minorHAnsi" w:cstheme="minorHAnsi"/>
                <w:color w:val="002060"/>
                <w:spacing w:val="-10"/>
                <w:kern w:val="28"/>
                <w:lang w:val="en-GB"/>
              </w:rPr>
              <w:t>valoare</w:t>
            </w:r>
            <w:proofErr w:type="spellEnd"/>
            <w:r w:rsidRPr="00751E8C">
              <w:rPr>
                <w:rFonts w:asciiTheme="minorHAnsi" w:eastAsiaTheme="majorEastAsia" w:hAnsiTheme="minorHAnsi" w:cstheme="minorHAnsi"/>
                <w:color w:val="002060"/>
                <w:spacing w:val="-10"/>
                <w:kern w:val="28"/>
                <w:lang w:val="en-GB"/>
              </w:rPr>
              <w:t xml:space="preserve"> </w:t>
            </w:r>
          </w:p>
        </w:tc>
        <w:tc>
          <w:tcPr>
            <w:tcW w:w="250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835F0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b/>
                <w:color w:val="002060"/>
                <w:spacing w:val="-10"/>
                <w:kern w:val="28"/>
                <w:lang w:val="en-GB"/>
              </w:rPr>
            </w:pPr>
          </w:p>
        </w:tc>
        <w:tc>
          <w:tcPr>
            <w:tcW w:w="166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A1506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ajorEastAsia" w:hAnsiTheme="minorHAnsi" w:cstheme="minorHAnsi"/>
                <w:b/>
                <w:color w:val="002060"/>
                <w:spacing w:val="-10"/>
                <w:kern w:val="28"/>
                <w:lang w:val="en-GB"/>
              </w:rPr>
            </w:pPr>
            <w:r w:rsidRPr="00751E8C">
              <w:rPr>
                <w:rFonts w:asciiTheme="minorHAnsi" w:eastAsiaTheme="majorEastAsia" w:hAnsiTheme="minorHAnsi" w:cstheme="minorHAnsi"/>
                <w:b/>
                <w:color w:val="002060"/>
                <w:spacing w:val="-10"/>
                <w:kern w:val="28"/>
                <w:lang w:val="en-GB"/>
              </w:rPr>
              <w:t>100</w:t>
            </w:r>
          </w:p>
        </w:tc>
      </w:tr>
    </w:tbl>
    <w:p w14:paraId="4B456AFF" w14:textId="77777777" w:rsidR="007B0C4D" w:rsidRPr="00751E8C" w:rsidRDefault="007B0C4D" w:rsidP="007B0C4D">
      <w:pPr>
        <w:widowControl/>
        <w:autoSpaceDE/>
        <w:autoSpaceDN/>
        <w:ind w:firstLine="567"/>
        <w:jc w:val="both"/>
        <w:rPr>
          <w:rFonts w:asciiTheme="minorHAnsi" w:hAnsiTheme="minorHAnsi" w:cstheme="minorHAnsi"/>
          <w:i/>
        </w:rPr>
      </w:pPr>
    </w:p>
    <w:p w14:paraId="412695D9" w14:textId="77777777" w:rsidR="007B0C4D" w:rsidRPr="00751E8C" w:rsidRDefault="007B0C4D" w:rsidP="007B0C4D">
      <w:pPr>
        <w:widowControl/>
        <w:autoSpaceDE/>
        <w:autoSpaceDN/>
        <w:ind w:firstLine="567"/>
        <w:jc w:val="both"/>
        <w:rPr>
          <w:rFonts w:asciiTheme="minorHAnsi" w:eastAsiaTheme="minorHAnsi" w:hAnsiTheme="minorHAnsi" w:cstheme="minorHAnsi"/>
          <w:i/>
          <w:lang w:val="ro-RO"/>
        </w:rPr>
      </w:pPr>
    </w:p>
    <w:p w14:paraId="004F7E2D" w14:textId="77777777" w:rsidR="007B0C4D" w:rsidRPr="00751E8C" w:rsidRDefault="007B0C4D" w:rsidP="007B0C4D">
      <w:pPr>
        <w:widowControl/>
        <w:adjustRightInd w:val="0"/>
        <w:jc w:val="both"/>
        <w:outlineLvl w:val="0"/>
        <w:rPr>
          <w:rFonts w:asciiTheme="minorHAnsi" w:eastAsiaTheme="minorHAnsi" w:hAnsiTheme="minorHAnsi" w:cstheme="minorHAnsi"/>
          <w:b/>
          <w:color w:val="FF0000"/>
          <w:lang w:val="ro-RO"/>
        </w:rPr>
      </w:pPr>
      <w:bookmarkStart w:id="24" w:name="_Toc39511974"/>
      <w:bookmarkStart w:id="25" w:name="_Toc98163909"/>
      <w:r w:rsidRPr="00751E8C">
        <w:rPr>
          <w:rFonts w:asciiTheme="minorHAnsi" w:eastAsiaTheme="minorHAnsi" w:hAnsiTheme="minorHAnsi" w:cstheme="minorHAnsi"/>
          <w:b/>
          <w:color w:val="FF0000"/>
          <w:lang w:val="ro-RO"/>
        </w:rPr>
        <w:t>9.Rezultate economice specific preconizate</w:t>
      </w:r>
      <w:bookmarkEnd w:id="24"/>
      <w:bookmarkEnd w:id="25"/>
    </w:p>
    <w:p w14:paraId="04A83DBF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</w:pPr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&lt;Aceasta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sectiune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este menita sa ofere o imagine realista a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rentabilitatii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afacerii nou-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infiintate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(daca se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realizeaza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profit sau pierdere), prin </w:t>
      </w:r>
      <w:r w:rsidRPr="00751E8C">
        <w:rPr>
          <w:rFonts w:asciiTheme="minorHAnsi" w:eastAsiaTheme="majorEastAsia" w:hAnsiTheme="minorHAnsi" w:cstheme="minorHAnsi"/>
          <w:b/>
          <w:bCs/>
          <w:i/>
          <w:color w:val="002060"/>
          <w:spacing w:val="-10"/>
          <w:kern w:val="28"/>
          <w:lang w:val="ro-RO"/>
        </w:rPr>
        <w:t xml:space="preserve">prognozarea pe o perioada de 3 ani a veniturilor din exploatare realizate de </w:t>
      </w:r>
      <w:proofErr w:type="spellStart"/>
      <w:r w:rsidRPr="00751E8C">
        <w:rPr>
          <w:rFonts w:asciiTheme="minorHAnsi" w:eastAsiaTheme="majorEastAsia" w:hAnsiTheme="minorHAnsi" w:cstheme="minorHAnsi"/>
          <w:b/>
          <w:bCs/>
          <w:i/>
          <w:color w:val="002060"/>
          <w:spacing w:val="-10"/>
          <w:kern w:val="28"/>
          <w:lang w:val="ro-RO"/>
        </w:rPr>
        <w:t>intreprindere</w:t>
      </w:r>
      <w:proofErr w:type="spellEnd"/>
      <w:r w:rsidRPr="00751E8C">
        <w:rPr>
          <w:rFonts w:asciiTheme="minorHAnsi" w:eastAsiaTheme="majorEastAsia" w:hAnsiTheme="minorHAnsi" w:cstheme="minorHAnsi"/>
          <w:b/>
          <w:bCs/>
          <w:i/>
          <w:color w:val="002060"/>
          <w:spacing w:val="-10"/>
          <w:kern w:val="28"/>
          <w:lang w:val="ro-RO"/>
        </w:rPr>
        <w:t xml:space="preserve"> prin </w:t>
      </w:r>
      <w:proofErr w:type="spellStart"/>
      <w:r w:rsidRPr="00751E8C">
        <w:rPr>
          <w:rFonts w:asciiTheme="minorHAnsi" w:eastAsiaTheme="majorEastAsia" w:hAnsiTheme="minorHAnsi" w:cstheme="minorHAnsi"/>
          <w:b/>
          <w:bCs/>
          <w:i/>
          <w:color w:val="002060"/>
          <w:spacing w:val="-10"/>
          <w:kern w:val="28"/>
          <w:lang w:val="ro-RO"/>
        </w:rPr>
        <w:t>vanzarea</w:t>
      </w:r>
      <w:proofErr w:type="spellEnd"/>
      <w:r w:rsidRPr="00751E8C">
        <w:rPr>
          <w:rFonts w:asciiTheme="minorHAnsi" w:eastAsiaTheme="majorEastAsia" w:hAnsiTheme="minorHAnsi" w:cstheme="minorHAnsi"/>
          <w:b/>
          <w:bCs/>
          <w:i/>
          <w:color w:val="002060"/>
          <w:spacing w:val="-10"/>
          <w:kern w:val="28"/>
          <w:lang w:val="ro-RO"/>
        </w:rPr>
        <w:t xml:space="preserve"> de servicii sau produse, dar si a cheltuielilor de exploatare</w:t>
      </w:r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, ce pot fi: cheltuieli cu materii prime sau materiale, salarii,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utilitati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, contabilitate, promovare, avize sau </w:t>
      </w:r>
      <w:proofErr w:type="spellStart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autorizatii</w:t>
      </w:r>
      <w:proofErr w:type="spellEnd"/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>, cheltuieli cu amortizarea etc.</w:t>
      </w:r>
    </w:p>
    <w:p w14:paraId="4555811C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b/>
          <w:bCs/>
          <w:i/>
          <w:color w:val="002060"/>
          <w:spacing w:val="-10"/>
          <w:kern w:val="28"/>
          <w:lang w:val="ro-RO"/>
        </w:rPr>
      </w:pPr>
      <w:proofErr w:type="spellStart"/>
      <w:r w:rsidRPr="00751E8C">
        <w:rPr>
          <w:rFonts w:asciiTheme="minorHAnsi" w:eastAsiaTheme="majorEastAsia" w:hAnsiTheme="minorHAnsi" w:cstheme="minorHAnsi"/>
          <w:b/>
          <w:bCs/>
          <w:i/>
          <w:color w:val="002060"/>
          <w:spacing w:val="-10"/>
          <w:kern w:val="28"/>
          <w:lang w:val="ro-RO"/>
        </w:rPr>
        <w:t>Proiectiile</w:t>
      </w:r>
      <w:proofErr w:type="spellEnd"/>
      <w:r w:rsidRPr="00751E8C">
        <w:rPr>
          <w:rFonts w:asciiTheme="minorHAnsi" w:eastAsiaTheme="majorEastAsia" w:hAnsiTheme="minorHAnsi" w:cstheme="minorHAnsi"/>
          <w:b/>
          <w:bCs/>
          <w:i/>
          <w:color w:val="002060"/>
          <w:spacing w:val="-10"/>
          <w:kern w:val="28"/>
          <w:lang w:val="ro-RO"/>
        </w:rPr>
        <w:t xml:space="preserve"> financiare vor fi corelate cu </w:t>
      </w:r>
      <w:proofErr w:type="spellStart"/>
      <w:r w:rsidRPr="00751E8C">
        <w:rPr>
          <w:rFonts w:asciiTheme="minorHAnsi" w:eastAsiaTheme="majorEastAsia" w:hAnsiTheme="minorHAnsi" w:cstheme="minorHAnsi"/>
          <w:b/>
          <w:bCs/>
          <w:i/>
          <w:color w:val="002060"/>
          <w:spacing w:val="-10"/>
          <w:kern w:val="28"/>
          <w:lang w:val="ro-RO"/>
        </w:rPr>
        <w:t>informatiile</w:t>
      </w:r>
      <w:proofErr w:type="spellEnd"/>
      <w:r w:rsidRPr="00751E8C">
        <w:rPr>
          <w:rFonts w:asciiTheme="minorHAnsi" w:eastAsiaTheme="majorEastAsia" w:hAnsiTheme="minorHAnsi" w:cstheme="minorHAnsi"/>
          <w:b/>
          <w:bCs/>
          <w:i/>
          <w:color w:val="002060"/>
          <w:spacing w:val="-10"/>
          <w:kern w:val="28"/>
          <w:lang w:val="ro-RO"/>
        </w:rPr>
        <w:t xml:space="preserve"> prezentate in capitolele precedente</w:t>
      </w:r>
    </w:p>
    <w:p w14:paraId="7C46E446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b/>
          <w:bCs/>
          <w:i/>
          <w:color w:val="002060"/>
          <w:spacing w:val="-10"/>
          <w:kern w:val="28"/>
          <w:lang w:val="ro-RO"/>
        </w:rPr>
      </w:pPr>
      <w:r w:rsidRPr="00751E8C">
        <w:rPr>
          <w:rFonts w:asciiTheme="minorHAnsi" w:eastAsiaTheme="majorEastAsia" w:hAnsiTheme="minorHAnsi" w:cstheme="minorHAnsi"/>
          <w:b/>
          <w:bCs/>
          <w:i/>
          <w:color w:val="002060"/>
          <w:spacing w:val="-10"/>
          <w:kern w:val="28"/>
          <w:lang w:val="ro-RO"/>
        </w:rPr>
        <w:t xml:space="preserve">ATENTIE ! Nu se include Planul de </w:t>
      </w:r>
      <w:proofErr w:type="spellStart"/>
      <w:r w:rsidRPr="00751E8C">
        <w:rPr>
          <w:rFonts w:asciiTheme="minorHAnsi" w:eastAsiaTheme="majorEastAsia" w:hAnsiTheme="minorHAnsi" w:cstheme="minorHAnsi"/>
          <w:b/>
          <w:bCs/>
          <w:i/>
          <w:color w:val="002060"/>
          <w:spacing w:val="-10"/>
          <w:kern w:val="28"/>
          <w:lang w:val="ro-RO"/>
        </w:rPr>
        <w:t>investitii</w:t>
      </w:r>
      <w:proofErr w:type="spellEnd"/>
      <w:r w:rsidRPr="00751E8C">
        <w:rPr>
          <w:rFonts w:asciiTheme="minorHAnsi" w:eastAsiaTheme="majorEastAsia" w:hAnsiTheme="minorHAnsi" w:cstheme="minorHAnsi"/>
          <w:b/>
          <w:bCs/>
          <w:i/>
          <w:color w:val="002060"/>
          <w:spacing w:val="-10"/>
          <w:kern w:val="28"/>
          <w:lang w:val="ro-RO"/>
        </w:rPr>
        <w:t xml:space="preserve"> de la capitolul 8 in Contul de profit si pierdere de la capitolul 9!</w:t>
      </w:r>
    </w:p>
    <w:p w14:paraId="46B047F7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b/>
          <w:bCs/>
          <w:i/>
          <w:color w:val="002060"/>
          <w:spacing w:val="-10"/>
          <w:kern w:val="28"/>
          <w:lang w:val="ro-RO"/>
        </w:rPr>
      </w:pPr>
    </w:p>
    <w:p w14:paraId="73C5B65A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</w:pPr>
      <w:r w:rsidRPr="00751E8C">
        <w:rPr>
          <w:rFonts w:asciiTheme="minorHAnsi" w:eastAsiaTheme="majorEastAsia" w:hAnsiTheme="minorHAnsi" w:cstheme="minorHAnsi"/>
          <w:b/>
          <w:bCs/>
          <w:i/>
          <w:color w:val="002060"/>
          <w:spacing w:val="-10"/>
          <w:kern w:val="28"/>
          <w:lang w:val="ro-RO"/>
        </w:rPr>
        <w:t>In contul de profit si pierdere este inclusa amortizarea activelor corporale si necorporale</w:t>
      </w:r>
      <w:r w:rsidRPr="00751E8C"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  <w:t xml:space="preserve"> &gt;</w:t>
      </w:r>
    </w:p>
    <w:p w14:paraId="02F1A2EB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3991"/>
        <w:gridCol w:w="1736"/>
        <w:gridCol w:w="1736"/>
        <w:gridCol w:w="1553"/>
      </w:tblGrid>
      <w:tr w:rsidR="007B0C4D" w:rsidRPr="00751E8C" w14:paraId="2BF0FB82" w14:textId="77777777" w:rsidTr="00456AFC">
        <w:trPr>
          <w:trHeight w:val="20"/>
        </w:trPr>
        <w:tc>
          <w:tcPr>
            <w:tcW w:w="9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hideMark/>
          </w:tcPr>
          <w:p w14:paraId="0B03CD8B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color w:val="FFFFFF" w:themeColor="background1"/>
                <w:lang w:val="en-GB"/>
              </w:rPr>
            </w:pP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color w:val="FFFFFF" w:themeColor="background1"/>
                <w:lang w:val="en-GB"/>
              </w:rPr>
              <w:t>Proiectia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color w:val="FFFFFF" w:themeColor="background1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color w:val="FFFFFF" w:themeColor="background1"/>
                <w:lang w:val="en-GB"/>
              </w:rPr>
              <w:t>Contului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color w:val="FFFFFF" w:themeColor="background1"/>
                <w:lang w:val="en-GB"/>
              </w:rPr>
              <w:t xml:space="preserve"> de profit si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color w:val="FFFFFF" w:themeColor="background1"/>
                <w:lang w:val="en-GB"/>
              </w:rPr>
              <w:t>pierdere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color w:val="FFFFFF" w:themeColor="background1"/>
                <w:lang w:val="en-GB"/>
              </w:rPr>
              <w:t xml:space="preserve"> la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color w:val="FFFFFF" w:themeColor="background1"/>
                <w:lang w:val="en-GB"/>
              </w:rPr>
              <w:t>nivelul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color w:val="FFFFFF" w:themeColor="background1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color w:val="FFFFFF" w:themeColor="background1"/>
                <w:lang w:val="en-GB"/>
              </w:rPr>
              <w:t>intregii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color w:val="FFFFFF" w:themeColor="background1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color w:val="FFFFFF" w:themeColor="background1"/>
                <w:lang w:val="en-GB"/>
              </w:rPr>
              <w:t>activitati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color w:val="FFFFFF" w:themeColor="background1"/>
                <w:lang w:val="en-GB"/>
              </w:rPr>
              <w:t xml:space="preserve"> </w:t>
            </w:r>
            <w:proofErr w:type="gramStart"/>
            <w:r w:rsidRPr="00751E8C">
              <w:rPr>
                <w:rFonts w:asciiTheme="minorHAnsi" w:eastAsiaTheme="minorHAnsi" w:hAnsiTheme="minorHAnsi" w:cstheme="minorHAnsi"/>
                <w:b/>
                <w:color w:val="FFFFFF" w:themeColor="background1"/>
                <w:lang w:val="en-GB"/>
              </w:rPr>
              <w:t>a</w:t>
            </w:r>
            <w:proofErr w:type="gramEnd"/>
            <w:r w:rsidRPr="00751E8C">
              <w:rPr>
                <w:rFonts w:asciiTheme="minorHAnsi" w:eastAsiaTheme="minorHAnsi" w:hAnsiTheme="minorHAnsi" w:cstheme="minorHAnsi"/>
                <w:b/>
                <w:color w:val="FFFFFF" w:themeColor="background1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color w:val="FFFFFF" w:themeColor="background1"/>
                <w:lang w:val="en-GB"/>
              </w:rPr>
              <w:t>intreprinderii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color w:val="FFFFFF" w:themeColor="background1"/>
                <w:lang w:val="en-GB"/>
              </w:rPr>
              <w:t xml:space="preserve">, cu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color w:val="FFFFFF" w:themeColor="background1"/>
                <w:lang w:val="en-GB"/>
              </w:rPr>
              <w:t>ajutor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color w:val="FFFFFF" w:themeColor="background1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color w:val="FFFFFF" w:themeColor="background1"/>
                <w:lang w:val="en-GB"/>
              </w:rPr>
              <w:t>nerambursabil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color w:val="FFFFFF" w:themeColor="background1"/>
                <w:lang w:val="en-GB"/>
              </w:rPr>
              <w:t xml:space="preserve">, pe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color w:val="FFFFFF" w:themeColor="background1"/>
                <w:lang w:val="en-GB"/>
              </w:rPr>
              <w:t>perioada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color w:val="FFFFFF" w:themeColor="background1"/>
                <w:lang w:val="en-GB"/>
              </w:rPr>
              <w:t xml:space="preserve"> de 3 ani –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color w:val="FFFFFF" w:themeColor="background1"/>
                <w:lang w:val="en-GB"/>
              </w:rPr>
              <w:t>valori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color w:val="FFFFFF" w:themeColor="background1"/>
                <w:lang w:val="en-GB"/>
              </w:rPr>
              <w:t xml:space="preserve"> in lei </w:t>
            </w:r>
          </w:p>
        </w:tc>
      </w:tr>
      <w:tr w:rsidR="007B0C4D" w:rsidRPr="00751E8C" w14:paraId="6BEB0FAE" w14:textId="77777777" w:rsidTr="00456AFC">
        <w:trPr>
          <w:trHeight w:val="20"/>
        </w:trPr>
        <w:tc>
          <w:tcPr>
            <w:tcW w:w="92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hideMark/>
          </w:tcPr>
          <w:p w14:paraId="56ED6290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color w:val="FFFFFF" w:themeColor="background1"/>
                <w:lang w:val="en-GB"/>
              </w:rPr>
            </w:pP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color w:val="FFFFFF" w:themeColor="background1"/>
                <w:lang w:val="en-GB"/>
              </w:rPr>
              <w:t>Implementare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color w:val="FFFFFF" w:themeColor="background1"/>
                <w:lang w:val="en-GB"/>
              </w:rPr>
              <w:t xml:space="preserve"> si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color w:val="FFFFFF" w:themeColor="background1"/>
                <w:lang w:val="en-GB"/>
              </w:rPr>
              <w:t>operare</w:t>
            </w:r>
            <w:proofErr w:type="spellEnd"/>
          </w:p>
        </w:tc>
      </w:tr>
      <w:tr w:rsidR="007B0C4D" w:rsidRPr="00751E8C" w14:paraId="645C0C05" w14:textId="77777777" w:rsidTr="00456AFC">
        <w:trPr>
          <w:trHeight w:val="20"/>
        </w:trPr>
        <w:tc>
          <w:tcPr>
            <w:tcW w:w="58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hideMark/>
          </w:tcPr>
          <w:p w14:paraId="33C574CE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color w:val="FFFFFF" w:themeColor="background1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color w:val="FFFFFF" w:themeColor="background1"/>
                <w:lang w:val="en-GB"/>
              </w:rPr>
              <w:t xml:space="preserve"> AN 1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hideMark/>
          </w:tcPr>
          <w:p w14:paraId="391EE092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color w:val="FFFFFF" w:themeColor="background1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color w:val="FFFFFF" w:themeColor="background1"/>
                <w:lang w:val="en-GB"/>
              </w:rPr>
              <w:t xml:space="preserve">AN 2 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0000"/>
            <w:noWrap/>
            <w:hideMark/>
          </w:tcPr>
          <w:p w14:paraId="709A23CB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color w:val="FFFFFF" w:themeColor="background1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color w:val="FFFFFF" w:themeColor="background1"/>
                <w:lang w:val="en-GB"/>
              </w:rPr>
              <w:t>AN 3</w:t>
            </w:r>
          </w:p>
        </w:tc>
      </w:tr>
      <w:tr w:rsidR="007B0C4D" w:rsidRPr="00751E8C" w14:paraId="60E1A21E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5FD99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1. Cifra de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afaceri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neta</w:t>
            </w:r>
            <w:proofErr w:type="spellEnd"/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A1EB1FF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9F4E30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877D60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</w:tr>
      <w:tr w:rsidR="007B0C4D" w:rsidRPr="00751E8C" w14:paraId="4A2A37EA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5355C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Productia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vanduta</w:t>
            </w:r>
            <w:proofErr w:type="spellEnd"/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ACE9CF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926672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E70D863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</w:tr>
      <w:tr w:rsidR="007B0C4D" w:rsidRPr="00751E8C" w14:paraId="32C5F657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FDFDA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cantitate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produse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>/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grupa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produse</w:t>
            </w:r>
            <w:proofErr w:type="spellEnd"/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2B91DB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0872200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B30309D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470B2CC0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83275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pret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unitar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049DF3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72C5F66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54AA04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644FAB1B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09EAA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Venituri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din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prestari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servicii</w:t>
            </w:r>
            <w:proofErr w:type="spellEnd"/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939C3B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DD26F2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2C15DE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</w:tr>
      <w:tr w:rsidR="007B0C4D" w:rsidRPr="00751E8C" w14:paraId="431EF12D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41342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cantitatea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de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servicii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/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grupa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servicii</w:t>
            </w:r>
            <w:proofErr w:type="spellEnd"/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43ACC3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4769E4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B61A61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2807992D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172198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tariful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/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unitatea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de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masura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specifica</w:t>
            </w:r>
            <w:proofErr w:type="spellEnd"/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707A51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1154CE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EF6BCF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2C59A65F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C16EF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Reduceri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comerciale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acordate</w:t>
            </w:r>
            <w:proofErr w:type="spellEnd"/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58A286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5F9E08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3E9150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0EDAEED3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504B1B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Venituri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din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vanzari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marfuri</w:t>
            </w:r>
            <w:proofErr w:type="spellEnd"/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5DEDF3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7E6463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DDED06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</w:tr>
      <w:tr w:rsidR="007B0C4D" w:rsidRPr="00751E8C" w14:paraId="6A08A0D0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8E0DC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cantitate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marfuri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>/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grupa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marfuri</w:t>
            </w:r>
            <w:proofErr w:type="spellEnd"/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A700FB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DD8BB4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455CDE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7898B036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0E489E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lastRenderedPageBreak/>
              <w:t>pret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unitar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(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marfa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>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704B54F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AAC5E5B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ACADEA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50722769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D0F64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Venituri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din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subventii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de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exploatare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aferente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cifrei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de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afaceri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nete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E3427E6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EB81B7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DC172F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1301B07C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5ECFF9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2.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Venituri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aferente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costului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productiei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in curs de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executie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(+ pentru C; - pentru D)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5D525B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2D512A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E8F8582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392D317A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C3A05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3.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Venituri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din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productia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de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imobilizari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necorporale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și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corporale</w:t>
            </w:r>
            <w:proofErr w:type="spellEnd"/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5AABBC5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F221E6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0B4A46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0AA3779E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FEB31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4.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Venituri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din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reevaluarea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imobilizarilor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corporale</w:t>
            </w:r>
            <w:proofErr w:type="spellEnd"/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7E706B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1ABACDC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21354A8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24A81E80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09FEC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5.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Venituri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din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productia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de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investitii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imobiliare</w:t>
            </w:r>
            <w:proofErr w:type="spellEnd"/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73EB11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0DA5D8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8A031ED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796A5289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6E053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6.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Venituri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din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subventii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de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exploatare</w:t>
            </w:r>
            <w:proofErr w:type="spellEnd"/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F8C975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F5590A0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09A4588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5D04ADA3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D53B1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7. Alte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venituri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din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exploatare</w:t>
            </w:r>
            <w:proofErr w:type="spellEnd"/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1B0AC4D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CF01AE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8045DB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31BBCADE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62035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Venituri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din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exploatare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- total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8E4A81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CCE1A5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F96C48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</w:tr>
      <w:tr w:rsidR="007B0C4D" w:rsidRPr="00751E8C" w14:paraId="1E75E477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626FC8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8.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Cheltuieli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cu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materiile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prime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şi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materialele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consumabile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6709EC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F47A67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C0888D3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32292BB2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A6C98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Alte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cheltuieli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materiale</w:t>
            </w:r>
            <w:proofErr w:type="spellEnd"/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B4C203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83A8CF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EFDE1F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27CBCFBC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E1CBC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Alte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cheltuieli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externe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(cu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energie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şi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apa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>)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2146AB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A0D706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65F745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5FE175F6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D2594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Cheltuieli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privind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marfurile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C78724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5984AE4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7DEC5D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16898AB0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757D3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Reduceri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comerciale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primite</w:t>
            </w:r>
            <w:proofErr w:type="spellEnd"/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712459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78C5D59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EE5F234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78140EFE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A3497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9.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Cheltuieli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cu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personalul</w:t>
            </w:r>
            <w:proofErr w:type="spellEnd"/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E05699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467324D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601A497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</w:tr>
      <w:tr w:rsidR="007B0C4D" w:rsidRPr="00751E8C" w14:paraId="19E5F3D4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013D2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Salarii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şi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indemnizatii</w:t>
            </w:r>
            <w:proofErr w:type="spellEnd"/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552859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F995A1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EE1D47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6C0A5755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7C6FC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Cheltuieli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cu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asigurarile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şi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protectia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sociala</w:t>
            </w:r>
            <w:proofErr w:type="spellEnd"/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298982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08D49DE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57BD6A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2180951A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C55130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10.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Ajustari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de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valoare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privind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imobilizarile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corporale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şi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necorporale</w:t>
            </w:r>
            <w:proofErr w:type="spellEnd"/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3C87B47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2E084A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A00F33F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4CCD38FD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4B86C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Ajustari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de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valoare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privind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activele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circulante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83E6FE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8417D5B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72F927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736FAD4A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02A5B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11. Alte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cheltuieli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de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exploatare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35ED35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D9BF60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68FBDC3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41CAEF76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7ECB7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Ajustari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privind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provizioanele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20F3A3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12F6ECF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BAD6B0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6024799E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14D52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Cheltuieli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din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exploatare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- total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101942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FA5C3FB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5C4735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</w:tr>
      <w:tr w:rsidR="007B0C4D" w:rsidRPr="00751E8C" w14:paraId="503FA2AA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A9988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Rezultatul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din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exploatare</w:t>
            </w:r>
            <w:proofErr w:type="spellEnd"/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C0EF45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A7DD18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D9AFF2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</w:tr>
      <w:tr w:rsidR="007B0C4D" w:rsidRPr="00751E8C" w14:paraId="67353158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04619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Rezultatul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din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exploatare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Profit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69E0DF8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88A913F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F319E4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07008DE8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2DDFF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Rezultatul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din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exploatare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Pierdere</w:t>
            </w:r>
            <w:proofErr w:type="spellEnd"/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EFB8875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AEBE0F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BDF8DB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50841FD5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50A50F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12.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Venituri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din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interese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de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participare</w:t>
            </w:r>
            <w:proofErr w:type="spellEnd"/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FD90C57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BB3B06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D431B6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7E1237CF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60D03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13.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Venituri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din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dobanzi</w:t>
            </w:r>
            <w:proofErr w:type="spellEnd"/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3EE15BE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FC4D1FE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CB8F16A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4831D009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40B45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14.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Venituri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din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subventii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de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exploatare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pentru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dobanda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datorata</w:t>
            </w:r>
            <w:proofErr w:type="spellEnd"/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610E56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26FE2E4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60232B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3AD50036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6B193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15. Alte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venituri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financiare</w:t>
            </w:r>
            <w:proofErr w:type="spellEnd"/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D7391B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B69F72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D0F9BB3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338F5D9B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5FDD2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lastRenderedPageBreak/>
              <w:t>Venituri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financiare</w:t>
            </w:r>
            <w:proofErr w:type="spellEnd"/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19731D7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05FC2B3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4BD0C59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31D59B5A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6C609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16.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Ajustari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de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valoare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privind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imobilizarile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financiare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şi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investitiile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financiare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detinute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ca active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circulante</w:t>
            </w:r>
            <w:proofErr w:type="spellEnd"/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4E80461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3FCA270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F096CB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2355D61D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5889C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17.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Cheltuieli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privind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dobanzile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46BC5C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1B500A5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7E69102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56523110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3EEF4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Alte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cheltuieli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financiare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4F2C701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C94C54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81F9A0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4C938684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106A9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Cheltuieli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financiare</w:t>
            </w:r>
            <w:proofErr w:type="spellEnd"/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D93EB0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46AFBD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D0E2A4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</w:tr>
      <w:tr w:rsidR="007B0C4D" w:rsidRPr="00751E8C" w14:paraId="6A51C42F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C6718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Rezultatul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financiar</w:t>
            </w:r>
            <w:proofErr w:type="spellEnd"/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52BE832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77B643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97D1A0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</w:tr>
      <w:tr w:rsidR="007B0C4D" w:rsidRPr="00751E8C" w14:paraId="5CD31A98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02FD7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Rezultatul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financiar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Profit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C98331A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ED7124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11A664B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0F18DB79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020C5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Rezultatul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financiar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Pierdere</w:t>
            </w:r>
            <w:proofErr w:type="spellEnd"/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4E60074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6AC48A4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6BA7FF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37AE64BD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871EB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Rezultatul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curent</w:t>
            </w:r>
            <w:proofErr w:type="spellEnd"/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42730B8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E84CF59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8134E45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</w:tr>
      <w:tr w:rsidR="007B0C4D" w:rsidRPr="00751E8C" w14:paraId="388A0C86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B7EED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Rezultatul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curent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Profit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2122E4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4441AB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09829D8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43F69019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0F4E58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Rezultatul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curent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Pierdere</w:t>
            </w:r>
            <w:proofErr w:type="spellEnd"/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D3D3B65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11C58B9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784928A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3A156C04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2F25C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Venituri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extraordinare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*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18A71D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5CFC864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47A1C2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</w:tr>
      <w:tr w:rsidR="007B0C4D" w:rsidRPr="00751E8C" w14:paraId="30F559A0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D9571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Cheltuieli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extraordinare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*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9BAEE88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5DD97B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26D2A1D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</w:tr>
      <w:tr w:rsidR="007B0C4D" w:rsidRPr="00751E8C" w14:paraId="69381287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7C26B8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Rezultatul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extraordinar</w:t>
            </w:r>
            <w:proofErr w:type="spellEnd"/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E63848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30A2162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AF96C7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</w:tr>
      <w:tr w:rsidR="007B0C4D" w:rsidRPr="00751E8C" w14:paraId="34939AF4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BB4C3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Rezultatul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extraordinar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Profit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2C27002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84FEE66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796138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71500B16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C54FD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Rezultatul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extraordinar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Pierdere</w:t>
            </w:r>
            <w:proofErr w:type="spellEnd"/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7453949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B39B62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65CCDCD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373EB58D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62E20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Venituri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totale</w:t>
            </w:r>
            <w:proofErr w:type="spellEnd"/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BE44117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EA1E36D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39E9ECB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</w:tr>
      <w:tr w:rsidR="007B0C4D" w:rsidRPr="00751E8C" w14:paraId="38048D36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C7B9F6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Cheltuieli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totale</w:t>
            </w:r>
            <w:proofErr w:type="spellEnd"/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836071B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BBB70A7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0DD61FA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</w:tr>
      <w:tr w:rsidR="007B0C4D" w:rsidRPr="00751E8C" w14:paraId="1113A507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AA1ED8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Rezultatul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brut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6E1039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77126B0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AE5E874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</w:tr>
      <w:tr w:rsidR="007B0C4D" w:rsidRPr="00751E8C" w14:paraId="291F99FD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ACD3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Rezultatul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brut Profit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D28E5BA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50210ED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5B500D6B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307CC1A6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349C4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Rezultatul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brut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Pierdere</w:t>
            </w:r>
            <w:proofErr w:type="spellEnd"/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811A949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6898417D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4154ECC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43DAEB6B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DD978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Impozit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pe profit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D2C941B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23A9C88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D940D9C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34C95F63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6483B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Alte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impozite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neprezentate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la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elementele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de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lang w:val="en-GB"/>
              </w:rPr>
              <w:t>mai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lang w:val="en-GB"/>
              </w:rPr>
              <w:t xml:space="preserve"> sus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A8DC989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C797F43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4C13F5CC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37B4F7E8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D2F5C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Rezultatul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net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DEEA076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8E7FA6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3C3C04B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 </w:t>
            </w:r>
          </w:p>
        </w:tc>
      </w:tr>
      <w:tr w:rsidR="007B0C4D" w:rsidRPr="00751E8C" w14:paraId="6A468CC2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74018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Rezultatul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net Profit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982B721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16B841BC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BE8D7C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  <w:tr w:rsidR="007B0C4D" w:rsidRPr="00751E8C" w14:paraId="02BF7A1B" w14:textId="77777777" w:rsidTr="00456AFC">
        <w:trPr>
          <w:trHeight w:val="20"/>
        </w:trPr>
        <w:tc>
          <w:tcPr>
            <w:tcW w:w="4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2EFF4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b/>
                <w:bCs/>
                <w:lang w:val="en-GB"/>
              </w:rPr>
            </w:pP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Rezultatul</w:t>
            </w:r>
            <w:proofErr w:type="spellEnd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 xml:space="preserve"> net </w:t>
            </w:r>
            <w:proofErr w:type="spellStart"/>
            <w:r w:rsidRPr="00751E8C">
              <w:rPr>
                <w:rFonts w:asciiTheme="minorHAnsi" w:eastAsiaTheme="minorHAnsi" w:hAnsiTheme="minorHAnsi" w:cstheme="minorHAnsi"/>
                <w:b/>
                <w:bCs/>
                <w:lang w:val="en-GB"/>
              </w:rPr>
              <w:t>Pierdere</w:t>
            </w:r>
            <w:proofErr w:type="spellEnd"/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30C38AF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76E771A1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7FF2873" w14:textId="77777777" w:rsidR="007B0C4D" w:rsidRPr="00751E8C" w:rsidRDefault="007B0C4D" w:rsidP="00456AFC">
            <w:pPr>
              <w:widowControl/>
              <w:autoSpaceDE/>
              <w:autoSpaceDN/>
              <w:jc w:val="both"/>
              <w:rPr>
                <w:rFonts w:asciiTheme="minorHAnsi" w:eastAsiaTheme="minorHAnsi" w:hAnsiTheme="minorHAnsi" w:cstheme="minorHAnsi"/>
                <w:lang w:val="en-GB"/>
              </w:rPr>
            </w:pPr>
            <w:r w:rsidRPr="00751E8C">
              <w:rPr>
                <w:rFonts w:asciiTheme="minorHAnsi" w:eastAsiaTheme="minorHAnsi" w:hAnsiTheme="minorHAnsi" w:cstheme="minorHAnsi"/>
                <w:lang w:val="en-GB"/>
              </w:rPr>
              <w:t> </w:t>
            </w:r>
          </w:p>
        </w:tc>
      </w:tr>
    </w:tbl>
    <w:p w14:paraId="06BC0560" w14:textId="77777777" w:rsidR="007B0C4D" w:rsidRPr="00751E8C" w:rsidRDefault="007B0C4D" w:rsidP="007B0C4D">
      <w:pPr>
        <w:widowControl/>
        <w:autoSpaceDE/>
        <w:autoSpaceDN/>
        <w:jc w:val="both"/>
        <w:rPr>
          <w:rFonts w:asciiTheme="minorHAnsi" w:eastAsiaTheme="majorEastAsia" w:hAnsiTheme="minorHAnsi" w:cstheme="minorHAnsi"/>
          <w:i/>
          <w:color w:val="002060"/>
          <w:spacing w:val="-10"/>
          <w:kern w:val="28"/>
          <w:lang w:val="ro-RO"/>
        </w:rPr>
      </w:pPr>
    </w:p>
    <w:p w14:paraId="7626E3C1" w14:textId="77777777" w:rsidR="007B0C4D" w:rsidRPr="00751E8C" w:rsidRDefault="007B0C4D" w:rsidP="007B0C4D">
      <w:pPr>
        <w:widowControl/>
        <w:autoSpaceDE/>
        <w:autoSpaceDN/>
        <w:jc w:val="both"/>
        <w:outlineLvl w:val="0"/>
        <w:rPr>
          <w:rFonts w:asciiTheme="minorHAnsi" w:eastAsiaTheme="majorEastAsia" w:hAnsiTheme="minorHAnsi" w:cstheme="minorHAnsi"/>
          <w:b/>
          <w:color w:val="FF0000"/>
          <w:spacing w:val="-10"/>
          <w:kern w:val="28"/>
          <w:lang w:val="ro-RO"/>
        </w:rPr>
      </w:pPr>
      <w:bookmarkStart w:id="26" w:name="_Toc39511975"/>
      <w:bookmarkStart w:id="27" w:name="_Toc98163910"/>
      <w:r w:rsidRPr="00751E8C">
        <w:rPr>
          <w:rFonts w:asciiTheme="minorHAnsi" w:eastAsiaTheme="majorEastAsia" w:hAnsiTheme="minorHAnsi" w:cstheme="minorHAnsi"/>
          <w:b/>
          <w:color w:val="FF0000"/>
          <w:spacing w:val="-10"/>
          <w:kern w:val="28"/>
          <w:lang w:val="ro-RO"/>
        </w:rPr>
        <w:t xml:space="preserve">10.Numarul de persoane angajate in firmele nou </w:t>
      </w:r>
      <w:proofErr w:type="spellStart"/>
      <w:r w:rsidRPr="00751E8C">
        <w:rPr>
          <w:rFonts w:asciiTheme="minorHAnsi" w:eastAsiaTheme="majorEastAsia" w:hAnsiTheme="minorHAnsi" w:cstheme="minorHAnsi"/>
          <w:b/>
          <w:color w:val="FF0000"/>
          <w:spacing w:val="-10"/>
          <w:kern w:val="28"/>
          <w:lang w:val="ro-RO"/>
        </w:rPr>
        <w:t>infiintate</w:t>
      </w:r>
      <w:bookmarkEnd w:id="26"/>
      <w:bookmarkEnd w:id="27"/>
      <w:proofErr w:type="spellEnd"/>
      <w:r w:rsidRPr="00751E8C">
        <w:rPr>
          <w:rFonts w:asciiTheme="minorHAnsi" w:eastAsiaTheme="majorEastAsia" w:hAnsiTheme="minorHAnsi" w:cstheme="minorHAnsi"/>
          <w:b/>
          <w:color w:val="FF0000"/>
          <w:spacing w:val="-10"/>
          <w:kern w:val="28"/>
          <w:lang w:val="ro-RO"/>
        </w:rPr>
        <w:t xml:space="preserve"> </w:t>
      </w:r>
      <w:bookmarkEnd w:id="11"/>
      <w:bookmarkEnd w:id="12"/>
    </w:p>
    <w:p w14:paraId="4CFC5691" w14:textId="77777777" w:rsidR="007B0C4D" w:rsidRPr="00751E8C" w:rsidRDefault="007B0C4D" w:rsidP="007B0C4D">
      <w:pPr>
        <w:widowControl/>
        <w:adjustRightInd w:val="0"/>
        <w:jc w:val="both"/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</w:pPr>
      <w:r w:rsidRPr="00751E8C">
        <w:rPr>
          <w:rFonts w:asciiTheme="minorHAnsi" w:eastAsiaTheme="minorHAnsi" w:hAnsiTheme="minorHAnsi" w:cstheme="minorHAnsi"/>
          <w:i/>
          <w:color w:val="002060"/>
          <w:lang w:val="ro-RO"/>
        </w:rPr>
        <w:t xml:space="preserve">&lt; Va rugam </w:t>
      </w:r>
      <w:proofErr w:type="spellStart"/>
      <w:r w:rsidRPr="00751E8C">
        <w:rPr>
          <w:rFonts w:asciiTheme="minorHAnsi" w:eastAsiaTheme="minorHAnsi" w:hAnsiTheme="minorHAnsi" w:cstheme="minorHAnsi"/>
          <w:i/>
          <w:color w:val="002060"/>
          <w:lang w:val="ro-RO"/>
        </w:rPr>
        <w:t>precizati</w:t>
      </w:r>
      <w:proofErr w:type="spellEnd"/>
      <w:r w:rsidRPr="00751E8C">
        <w:rPr>
          <w:rFonts w:asciiTheme="minorHAnsi" w:eastAsiaTheme="minorHAnsi" w:hAnsiTheme="minorHAnsi" w:cstheme="minorHAnsi"/>
          <w:i/>
          <w:color w:val="002060"/>
          <w:lang w:val="ro-RO"/>
        </w:rPr>
        <w:t xml:space="preserve"> </w:t>
      </w:r>
      <w:proofErr w:type="spellStart"/>
      <w:r w:rsidRPr="00751E8C">
        <w:rPr>
          <w:rFonts w:asciiTheme="minorHAnsi" w:eastAsiaTheme="minorHAnsi" w:hAnsiTheme="minorHAnsi" w:cstheme="minorHAnsi"/>
          <w:i/>
          <w:color w:val="002060"/>
          <w:lang w:val="ro-RO"/>
        </w:rPr>
        <w:t>numarul</w:t>
      </w:r>
      <w:proofErr w:type="spellEnd"/>
      <w:r w:rsidRPr="00751E8C">
        <w:rPr>
          <w:rFonts w:asciiTheme="minorHAnsi" w:eastAsiaTheme="minorHAnsi" w:hAnsiTheme="minorHAnsi" w:cstheme="minorHAnsi"/>
          <w:i/>
          <w:color w:val="002060"/>
          <w:lang w:val="ro-RO"/>
        </w:rPr>
        <w:t xml:space="preserve"> total de persoane angajate, in cadrul firmei nou </w:t>
      </w:r>
      <w:proofErr w:type="spellStart"/>
      <w:r w:rsidRPr="00751E8C">
        <w:rPr>
          <w:rFonts w:asciiTheme="minorHAnsi" w:eastAsiaTheme="minorHAnsi" w:hAnsiTheme="minorHAnsi" w:cstheme="minorHAnsi"/>
          <w:i/>
          <w:color w:val="002060"/>
          <w:lang w:val="ro-RO"/>
        </w:rPr>
        <w:t>infiintate</w:t>
      </w:r>
      <w:proofErr w:type="spellEnd"/>
      <w:r w:rsidRPr="00751E8C">
        <w:rPr>
          <w:rFonts w:asciiTheme="minorHAnsi" w:eastAsiaTheme="minorHAnsi" w:hAnsiTheme="minorHAnsi" w:cstheme="minorHAnsi"/>
          <w:i/>
          <w:color w:val="002060"/>
          <w:lang w:val="ro-RO"/>
        </w:rPr>
        <w:t xml:space="preserve">, defalcarea pe </w:t>
      </w:r>
      <w:proofErr w:type="spellStart"/>
      <w:r w:rsidRPr="00751E8C">
        <w:rPr>
          <w:rFonts w:asciiTheme="minorHAnsi" w:eastAsiaTheme="minorHAnsi" w:hAnsiTheme="minorHAnsi" w:cstheme="minorHAnsi"/>
          <w:i/>
          <w:color w:val="002060"/>
          <w:lang w:val="ro-RO"/>
        </w:rPr>
        <w:t>functii</w:t>
      </w:r>
      <w:proofErr w:type="spellEnd"/>
      <w:r w:rsidRPr="00751E8C">
        <w:rPr>
          <w:rFonts w:asciiTheme="minorHAnsi" w:eastAsiaTheme="minorHAnsi" w:hAnsiTheme="minorHAnsi" w:cstheme="minorHAnsi"/>
          <w:i/>
          <w:color w:val="002060"/>
          <w:lang w:val="ro-RO"/>
        </w:rPr>
        <w:t xml:space="preserve">/meserii </w:t>
      </w:r>
      <w:r w:rsidRPr="00751E8C"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  <w:t xml:space="preserve">. De asemenea, pentru viitorul antreprenor, va rugam sa </w:t>
      </w:r>
      <w:proofErr w:type="spellStart"/>
      <w:r w:rsidRPr="00751E8C"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  <w:t>furnizati</w:t>
      </w:r>
      <w:proofErr w:type="spellEnd"/>
      <w:r w:rsidRPr="00751E8C"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  <w:t xml:space="preserve"> CV-ul.</w:t>
      </w:r>
    </w:p>
    <w:p w14:paraId="0791E626" w14:textId="77777777" w:rsidR="007B0C4D" w:rsidRPr="00751E8C" w:rsidRDefault="007B0C4D" w:rsidP="007B0C4D">
      <w:pPr>
        <w:widowControl/>
        <w:adjustRightInd w:val="0"/>
        <w:jc w:val="both"/>
        <w:rPr>
          <w:rFonts w:asciiTheme="minorHAnsi" w:eastAsiaTheme="minorHAnsi" w:hAnsiTheme="minorHAnsi" w:cstheme="minorHAnsi"/>
          <w:i/>
          <w:color w:val="002060"/>
          <w:lang w:val="ro-RO"/>
        </w:rPr>
      </w:pPr>
    </w:p>
    <w:p w14:paraId="033701BF" w14:textId="77777777" w:rsidR="007B0C4D" w:rsidRPr="00751E8C" w:rsidRDefault="007B0C4D" w:rsidP="007B0C4D">
      <w:pPr>
        <w:widowControl/>
        <w:adjustRightInd w:val="0"/>
        <w:jc w:val="both"/>
        <w:rPr>
          <w:rFonts w:asciiTheme="minorHAnsi" w:eastAsiaTheme="minorHAnsi" w:hAnsiTheme="minorHAnsi" w:cstheme="minorHAnsi"/>
          <w:i/>
          <w:color w:val="002060"/>
          <w:lang w:val="ro-RO"/>
        </w:rPr>
      </w:pPr>
      <w:r w:rsidRPr="00751E8C"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  <w:t xml:space="preserve">ATENTIE ! </w:t>
      </w:r>
      <w:proofErr w:type="spellStart"/>
      <w:r w:rsidRPr="00751E8C"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  <w:t>Informatiile</w:t>
      </w:r>
      <w:proofErr w:type="spellEnd"/>
      <w:r w:rsidRPr="00751E8C"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  <w:t xml:space="preserve"> vor fi corelate cu cele de la capitolul 4. </w:t>
      </w:r>
      <w:proofErr w:type="spellStart"/>
      <w:r w:rsidRPr="00751E8C"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  <w:t>Numarul</w:t>
      </w:r>
      <w:proofErr w:type="spellEnd"/>
      <w:r w:rsidRPr="00751E8C"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  <w:t xml:space="preserve"> de locuri de munca create si </w:t>
      </w:r>
      <w:proofErr w:type="spellStart"/>
      <w:r w:rsidRPr="00751E8C"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  <w:t>mentinute</w:t>
      </w:r>
      <w:proofErr w:type="spellEnd"/>
      <w:r w:rsidRPr="00751E8C"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  <w:t xml:space="preserve"> </w:t>
      </w:r>
      <w:proofErr w:type="spellStart"/>
      <w:r w:rsidRPr="00751E8C"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  <w:t>tebuie</w:t>
      </w:r>
      <w:proofErr w:type="spellEnd"/>
      <w:r w:rsidRPr="00751E8C"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  <w:t xml:space="preserve"> sa fie de minim 4, iar durata de </w:t>
      </w:r>
      <w:proofErr w:type="spellStart"/>
      <w:r w:rsidRPr="00751E8C"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  <w:t>mentinere</w:t>
      </w:r>
      <w:proofErr w:type="spellEnd"/>
      <w:r w:rsidRPr="00751E8C">
        <w:rPr>
          <w:rFonts w:asciiTheme="minorHAnsi" w:eastAsiaTheme="minorHAnsi" w:hAnsiTheme="minorHAnsi" w:cstheme="minorHAnsi"/>
          <w:b/>
          <w:bCs/>
          <w:i/>
          <w:color w:val="002060"/>
          <w:lang w:val="ro-RO"/>
        </w:rPr>
        <w:t>/derulare a contractului individual de munca - minim 12 luni</w:t>
      </w:r>
      <w:r w:rsidRPr="00751E8C">
        <w:rPr>
          <w:rFonts w:asciiTheme="minorHAnsi" w:eastAsiaTheme="minorHAnsi" w:hAnsiTheme="minorHAnsi" w:cstheme="minorHAnsi"/>
          <w:i/>
          <w:color w:val="002060"/>
          <w:lang w:val="ro-RO"/>
        </w:rPr>
        <w:t xml:space="preserve"> .</w:t>
      </w:r>
    </w:p>
    <w:p w14:paraId="704AA9DE" w14:textId="77777777" w:rsidR="007B0C4D" w:rsidRPr="00751E8C" w:rsidRDefault="007B0C4D" w:rsidP="007B0C4D">
      <w:pPr>
        <w:widowControl/>
        <w:adjustRightInd w:val="0"/>
        <w:jc w:val="both"/>
        <w:rPr>
          <w:rFonts w:asciiTheme="minorHAnsi" w:eastAsiaTheme="minorHAnsi" w:hAnsiTheme="minorHAnsi" w:cstheme="minorHAnsi"/>
          <w:b/>
          <w:color w:val="000000"/>
          <w:u w:val="single"/>
          <w:lang w:val="ro-RO"/>
        </w:rPr>
      </w:pPr>
    </w:p>
    <w:p w14:paraId="0A0F7939" w14:textId="257620C7" w:rsidR="00AE2DCE" w:rsidRDefault="007B0C4D" w:rsidP="007B0C4D">
      <w:pPr>
        <w:widowControl/>
        <w:adjustRightInd w:val="0"/>
        <w:jc w:val="both"/>
      </w:pPr>
      <w:r w:rsidRPr="00751E8C">
        <w:rPr>
          <w:rFonts w:asciiTheme="minorHAnsi" w:eastAsiaTheme="minorHAnsi" w:hAnsiTheme="minorHAnsi" w:cstheme="minorHAnsi"/>
          <w:b/>
          <w:color w:val="000000"/>
          <w:u w:val="single"/>
          <w:lang w:val="ro-RO"/>
        </w:rPr>
        <w:t>ANEXA NR. 2 – Curriculum vitae antreprenor</w:t>
      </w:r>
    </w:p>
    <w:sectPr w:rsidR="00AE2DCE" w:rsidSect="007B0C4D">
      <w:headerReference w:type="default" r:id="rId7"/>
      <w:footerReference w:type="default" r:id="rId8"/>
      <w:pgSz w:w="11906" w:h="16838"/>
      <w:pgMar w:top="237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04CBC9" w14:textId="77777777" w:rsidR="00C53066" w:rsidRDefault="00C53066" w:rsidP="007B0C4D">
      <w:r>
        <w:separator/>
      </w:r>
    </w:p>
  </w:endnote>
  <w:endnote w:type="continuationSeparator" w:id="0">
    <w:p w14:paraId="531E29E2" w14:textId="77777777" w:rsidR="00C53066" w:rsidRDefault="00C53066" w:rsidP="007B0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Open Sans">
    <w:altName w:val="Segoe UI"/>
    <w:charset w:val="00"/>
    <w:family w:val="swiss"/>
    <w:pitch w:val="variable"/>
    <w:sig w:usb0="E00002EF" w:usb1="4000205B" w:usb2="00000028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Montserrat">
    <w:altName w:val="Times New Roman"/>
    <w:panose1 w:val="000005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Fira Sans">
    <w:altName w:val="Calibri"/>
    <w:charset w:val="00"/>
    <w:family w:val="swiss"/>
    <w:pitch w:val="variable"/>
    <w:sig w:usb0="600002FF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0" w:type="auto"/>
      <w:tblInd w:w="10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578"/>
      <w:gridCol w:w="4340"/>
    </w:tblGrid>
    <w:tr w:rsidR="007B0C4D" w:rsidRPr="00A9315A" w14:paraId="189825AE" w14:textId="77777777" w:rsidTr="00456AFC">
      <w:trPr>
        <w:trHeight w:val="80"/>
      </w:trPr>
      <w:tc>
        <w:tcPr>
          <w:tcW w:w="4926" w:type="dxa"/>
        </w:tcPr>
        <w:p w14:paraId="763EC703" w14:textId="77777777" w:rsidR="007B0C4D" w:rsidRPr="00A9315A" w:rsidRDefault="007B0C4D" w:rsidP="007B0C4D">
          <w:pPr>
            <w:pStyle w:val="Footer"/>
            <w:rPr>
              <w:lang w:val="ro-RO"/>
            </w:rPr>
          </w:pPr>
        </w:p>
      </w:tc>
      <w:tc>
        <w:tcPr>
          <w:tcW w:w="4680" w:type="dxa"/>
          <w:vAlign w:val="center"/>
        </w:tcPr>
        <w:p w14:paraId="6165C735" w14:textId="77777777" w:rsidR="007B0C4D" w:rsidRPr="00A9315A" w:rsidRDefault="007B0C4D" w:rsidP="007B0C4D">
          <w:pPr>
            <w:pStyle w:val="Footer"/>
            <w:rPr>
              <w:lang w:val="ro-RO"/>
            </w:rPr>
          </w:pPr>
        </w:p>
      </w:tc>
    </w:tr>
    <w:tr w:rsidR="007B0C4D" w:rsidRPr="00A9315A" w14:paraId="1A279F78" w14:textId="77777777" w:rsidTr="00456AFC">
      <w:trPr>
        <w:trHeight w:val="80"/>
      </w:trPr>
      <w:tc>
        <w:tcPr>
          <w:tcW w:w="9606" w:type="dxa"/>
          <w:gridSpan w:val="2"/>
        </w:tcPr>
        <w:p w14:paraId="1FEA4D7E" w14:textId="77777777" w:rsidR="007B0C4D" w:rsidRDefault="007B0C4D" w:rsidP="007B0C4D">
          <w:pPr>
            <w:pStyle w:val="Footer"/>
            <w:jc w:val="center"/>
            <w:rPr>
              <w:sz w:val="16"/>
              <w:szCs w:val="16"/>
              <w:lang w:val="en-IE"/>
            </w:rPr>
          </w:pPr>
        </w:p>
        <w:p w14:paraId="7AABA6F9" w14:textId="77777777" w:rsidR="007B0C4D" w:rsidRDefault="007B0C4D" w:rsidP="007B0C4D">
          <w:pPr>
            <w:pStyle w:val="Footer"/>
            <w:jc w:val="center"/>
            <w:rPr>
              <w:sz w:val="16"/>
              <w:szCs w:val="16"/>
              <w:lang w:val="en-IE"/>
            </w:rPr>
          </w:pPr>
        </w:p>
        <w:p w14:paraId="2631943F" w14:textId="77777777" w:rsidR="007B0C4D" w:rsidRDefault="007B0C4D" w:rsidP="007B0C4D">
          <w:pPr>
            <w:pStyle w:val="Footer"/>
            <w:jc w:val="center"/>
            <w:rPr>
              <w:sz w:val="16"/>
              <w:szCs w:val="16"/>
              <w:lang w:val="en-IE"/>
            </w:rPr>
          </w:pPr>
        </w:p>
        <w:p w14:paraId="5710FD0B" w14:textId="77777777" w:rsidR="007B0C4D" w:rsidRDefault="007B0C4D" w:rsidP="007B0C4D">
          <w:pPr>
            <w:pStyle w:val="Footer"/>
            <w:jc w:val="center"/>
            <w:rPr>
              <w:sz w:val="16"/>
              <w:szCs w:val="16"/>
              <w:lang w:val="en-IE"/>
            </w:rPr>
          </w:pPr>
        </w:p>
        <w:p w14:paraId="41C865C3" w14:textId="77777777" w:rsidR="007B0C4D" w:rsidRDefault="007B0C4D" w:rsidP="007B0C4D">
          <w:pPr>
            <w:pStyle w:val="Footer"/>
            <w:jc w:val="center"/>
            <w:rPr>
              <w:sz w:val="16"/>
              <w:szCs w:val="16"/>
              <w:lang w:val="en-IE"/>
            </w:rPr>
          </w:pPr>
        </w:p>
        <w:p w14:paraId="3FF4D0B7" w14:textId="77777777" w:rsidR="007B0C4D" w:rsidRDefault="007B0C4D" w:rsidP="007B0C4D">
          <w:pPr>
            <w:pStyle w:val="Footer"/>
            <w:jc w:val="center"/>
            <w:rPr>
              <w:sz w:val="16"/>
              <w:szCs w:val="16"/>
              <w:lang w:val="en-IE"/>
            </w:rPr>
          </w:pPr>
        </w:p>
        <w:p w14:paraId="2DF7E562" w14:textId="77777777" w:rsidR="007B0C4D" w:rsidRPr="000348EC" w:rsidRDefault="007B0C4D" w:rsidP="007B0C4D">
          <w:pPr>
            <w:pStyle w:val="Footer"/>
            <w:jc w:val="center"/>
            <w:rPr>
              <w:sz w:val="16"/>
              <w:szCs w:val="16"/>
              <w:lang w:val="ro-RO"/>
            </w:rPr>
          </w:pPr>
          <w:proofErr w:type="spellStart"/>
          <w:r w:rsidRPr="000348EC">
            <w:rPr>
              <w:sz w:val="16"/>
              <w:szCs w:val="16"/>
              <w:lang w:val="en-IE"/>
            </w:rPr>
            <w:t>Proiect</w:t>
          </w:r>
          <w:proofErr w:type="spellEnd"/>
          <w:r w:rsidRPr="000348EC">
            <w:rPr>
              <w:sz w:val="16"/>
              <w:szCs w:val="16"/>
              <w:lang w:val="en-IE"/>
            </w:rPr>
            <w:t xml:space="preserve"> </w:t>
          </w:r>
          <w:proofErr w:type="spellStart"/>
          <w:r w:rsidRPr="000348EC">
            <w:rPr>
              <w:sz w:val="16"/>
              <w:szCs w:val="16"/>
              <w:lang w:val="en-IE"/>
            </w:rPr>
            <w:t>cofinanțat</w:t>
          </w:r>
          <w:proofErr w:type="spellEnd"/>
          <w:r w:rsidRPr="000348EC">
            <w:rPr>
              <w:sz w:val="16"/>
              <w:szCs w:val="16"/>
              <w:lang w:val="en-IE"/>
            </w:rPr>
            <w:t xml:space="preserve"> de </w:t>
          </w:r>
          <w:proofErr w:type="spellStart"/>
          <w:r w:rsidRPr="000348EC">
            <w:rPr>
              <w:sz w:val="16"/>
              <w:szCs w:val="16"/>
              <w:lang w:val="en-IE"/>
            </w:rPr>
            <w:t>Uniunea</w:t>
          </w:r>
          <w:proofErr w:type="spellEnd"/>
          <w:r w:rsidRPr="000348EC">
            <w:rPr>
              <w:sz w:val="16"/>
              <w:szCs w:val="16"/>
              <w:lang w:val="en-IE"/>
            </w:rPr>
            <w:t xml:space="preserve"> </w:t>
          </w:r>
          <w:proofErr w:type="spellStart"/>
          <w:r w:rsidRPr="000348EC">
            <w:rPr>
              <w:sz w:val="16"/>
              <w:szCs w:val="16"/>
              <w:lang w:val="en-IE"/>
            </w:rPr>
            <w:t>Europeană</w:t>
          </w:r>
          <w:proofErr w:type="spellEnd"/>
          <w:r w:rsidRPr="000348EC">
            <w:rPr>
              <w:sz w:val="16"/>
              <w:szCs w:val="16"/>
              <w:lang w:val="en-IE"/>
            </w:rPr>
            <w:t xml:space="preserve"> din </w:t>
          </w:r>
          <w:proofErr w:type="spellStart"/>
          <w:r w:rsidRPr="000348EC">
            <w:rPr>
              <w:sz w:val="16"/>
              <w:szCs w:val="16"/>
              <w:lang w:val="en-IE"/>
            </w:rPr>
            <w:t>Fondul</w:t>
          </w:r>
          <w:proofErr w:type="spellEnd"/>
          <w:r w:rsidRPr="000348EC">
            <w:rPr>
              <w:sz w:val="16"/>
              <w:szCs w:val="16"/>
              <w:lang w:val="en-IE"/>
            </w:rPr>
            <w:t xml:space="preserve"> Social European </w:t>
          </w:r>
          <w:proofErr w:type="spellStart"/>
          <w:r w:rsidRPr="000348EC">
            <w:rPr>
              <w:sz w:val="16"/>
              <w:szCs w:val="16"/>
              <w:lang w:val="en-IE"/>
            </w:rPr>
            <w:t>prin</w:t>
          </w:r>
          <w:proofErr w:type="spellEnd"/>
          <w:r w:rsidRPr="000348EC">
            <w:rPr>
              <w:sz w:val="16"/>
              <w:szCs w:val="16"/>
              <w:lang w:val="en-IE"/>
            </w:rPr>
            <w:t xml:space="preserve"> </w:t>
          </w:r>
          <w:proofErr w:type="spellStart"/>
          <w:r w:rsidRPr="000348EC">
            <w:rPr>
              <w:sz w:val="16"/>
              <w:szCs w:val="16"/>
              <w:lang w:val="en-IE"/>
            </w:rPr>
            <w:t>Programul</w:t>
          </w:r>
          <w:proofErr w:type="spellEnd"/>
          <w:r w:rsidRPr="000348EC">
            <w:rPr>
              <w:sz w:val="16"/>
              <w:szCs w:val="16"/>
              <w:lang w:val="en-IE"/>
            </w:rPr>
            <w:t xml:space="preserve"> Operational Capital Uman 2014-2020</w:t>
          </w:r>
        </w:p>
      </w:tc>
    </w:tr>
  </w:tbl>
  <w:p w14:paraId="4B094455" w14:textId="7303508C" w:rsidR="007B0C4D" w:rsidRDefault="007B0C4D">
    <w:pPr>
      <w:pStyle w:val="Footer"/>
    </w:pPr>
    <w:r w:rsidRPr="00A9315A">
      <w:rPr>
        <w:noProof/>
      </w:rPr>
      <w:drawing>
        <wp:anchor distT="0" distB="0" distL="114300" distR="114300" simplePos="0" relativeHeight="251662336" behindDoc="1" locked="0" layoutInCell="1" allowOverlap="1" wp14:anchorId="6FF573F5" wp14:editId="366E5EE3">
          <wp:simplePos x="0" y="0"/>
          <wp:positionH relativeFrom="column">
            <wp:posOffset>314325</wp:posOffset>
          </wp:positionH>
          <wp:positionV relativeFrom="paragraph">
            <wp:posOffset>-897890</wp:posOffset>
          </wp:positionV>
          <wp:extent cx="1285875" cy="828675"/>
          <wp:effectExtent l="0" t="0" r="9525" b="9525"/>
          <wp:wrapNone/>
          <wp:docPr id="315" name="Picture 31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8286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A9315A">
      <w:rPr>
        <w:noProof/>
      </w:rPr>
      <w:drawing>
        <wp:anchor distT="0" distB="0" distL="114300" distR="114300" simplePos="0" relativeHeight="251661312" behindDoc="1" locked="0" layoutInCell="1" allowOverlap="1" wp14:anchorId="433AFF0F" wp14:editId="4957BF0F">
          <wp:simplePos x="0" y="0"/>
          <wp:positionH relativeFrom="column">
            <wp:posOffset>3908425</wp:posOffset>
          </wp:positionH>
          <wp:positionV relativeFrom="paragraph">
            <wp:posOffset>-664210</wp:posOffset>
          </wp:positionV>
          <wp:extent cx="1533525" cy="514350"/>
          <wp:effectExtent l="0" t="0" r="9525" b="0"/>
          <wp:wrapNone/>
          <wp:docPr id="316" name="Picture 3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3525" cy="5143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987FC9" w14:textId="77777777" w:rsidR="00C53066" w:rsidRDefault="00C53066" w:rsidP="007B0C4D">
      <w:r>
        <w:separator/>
      </w:r>
    </w:p>
  </w:footnote>
  <w:footnote w:type="continuationSeparator" w:id="0">
    <w:p w14:paraId="20BB18F2" w14:textId="77777777" w:rsidR="00C53066" w:rsidRDefault="00C53066" w:rsidP="007B0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3955A" w14:textId="6A468EA9" w:rsidR="007B0C4D" w:rsidRDefault="007B0C4D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2FDBCF90" wp14:editId="3A600C18">
          <wp:simplePos x="0" y="0"/>
          <wp:positionH relativeFrom="margin">
            <wp:align>center</wp:align>
          </wp:positionH>
          <wp:positionV relativeFrom="page">
            <wp:posOffset>237794</wp:posOffset>
          </wp:positionV>
          <wp:extent cx="4543425" cy="937260"/>
          <wp:effectExtent l="0" t="0" r="9525" b="0"/>
          <wp:wrapTight wrapText="bothSides">
            <wp:wrapPolygon edited="0">
              <wp:start x="0" y="0"/>
              <wp:lineTo x="0" y="21073"/>
              <wp:lineTo x="21555" y="21073"/>
              <wp:lineTo x="21555" y="0"/>
              <wp:lineTo x="0" y="0"/>
            </wp:wrapPolygon>
          </wp:wrapTight>
          <wp:docPr id="11" name="Picture 4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543425" cy="937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C7BFB"/>
    <w:multiLevelType w:val="hybridMultilevel"/>
    <w:tmpl w:val="562C3D8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DF4BEE"/>
    <w:multiLevelType w:val="hybridMultilevel"/>
    <w:tmpl w:val="F222A6C4"/>
    <w:lvl w:ilvl="0" w:tplc="1EF87C0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1350EC"/>
    <w:multiLevelType w:val="hybridMultilevel"/>
    <w:tmpl w:val="C5167A12"/>
    <w:lvl w:ilvl="0" w:tplc="3CE806EC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FC51B9"/>
    <w:multiLevelType w:val="hybridMultilevel"/>
    <w:tmpl w:val="CD3C1C1E"/>
    <w:lvl w:ilvl="0" w:tplc="3B2C840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8C77DBA"/>
    <w:multiLevelType w:val="hybridMultilevel"/>
    <w:tmpl w:val="5526F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3278B0"/>
    <w:multiLevelType w:val="hybridMultilevel"/>
    <w:tmpl w:val="B7388A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AE2DB0"/>
    <w:multiLevelType w:val="multilevel"/>
    <w:tmpl w:val="C784BD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42215CE"/>
    <w:multiLevelType w:val="hybridMultilevel"/>
    <w:tmpl w:val="75F48116"/>
    <w:lvl w:ilvl="0" w:tplc="20081B7E">
      <w:start w:val="19"/>
      <w:numFmt w:val="bullet"/>
      <w:lvlText w:val="-"/>
      <w:lvlJc w:val="left"/>
      <w:pPr>
        <w:ind w:left="1287" w:hanging="360"/>
      </w:pPr>
      <w:rPr>
        <w:rFonts w:ascii="Times New Roman" w:eastAsiaTheme="minorHAnsi" w:hAnsi="Times New Roman" w:cs="Times New Roman" w:hint="default"/>
      </w:rPr>
    </w:lvl>
    <w:lvl w:ilvl="1" w:tplc="0418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15D66B1B"/>
    <w:multiLevelType w:val="hybridMultilevel"/>
    <w:tmpl w:val="AD841E0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26722D"/>
    <w:multiLevelType w:val="hybridMultilevel"/>
    <w:tmpl w:val="3860319E"/>
    <w:lvl w:ilvl="0" w:tplc="E1DC4B74">
      <w:start w:val="1"/>
      <w:numFmt w:val="lowerLetter"/>
      <w:lvlText w:val="%1."/>
      <w:lvlJc w:val="left"/>
      <w:pPr>
        <w:ind w:left="237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3096" w:hanging="360"/>
      </w:pPr>
    </w:lvl>
    <w:lvl w:ilvl="2" w:tplc="0418001B" w:tentative="1">
      <w:start w:val="1"/>
      <w:numFmt w:val="lowerRoman"/>
      <w:lvlText w:val="%3."/>
      <w:lvlJc w:val="right"/>
      <w:pPr>
        <w:ind w:left="3816" w:hanging="180"/>
      </w:pPr>
    </w:lvl>
    <w:lvl w:ilvl="3" w:tplc="0418000F" w:tentative="1">
      <w:start w:val="1"/>
      <w:numFmt w:val="decimal"/>
      <w:lvlText w:val="%4."/>
      <w:lvlJc w:val="left"/>
      <w:pPr>
        <w:ind w:left="4536" w:hanging="360"/>
      </w:pPr>
    </w:lvl>
    <w:lvl w:ilvl="4" w:tplc="04180019" w:tentative="1">
      <w:start w:val="1"/>
      <w:numFmt w:val="lowerLetter"/>
      <w:lvlText w:val="%5."/>
      <w:lvlJc w:val="left"/>
      <w:pPr>
        <w:ind w:left="5256" w:hanging="360"/>
      </w:pPr>
    </w:lvl>
    <w:lvl w:ilvl="5" w:tplc="0418001B" w:tentative="1">
      <w:start w:val="1"/>
      <w:numFmt w:val="lowerRoman"/>
      <w:lvlText w:val="%6."/>
      <w:lvlJc w:val="right"/>
      <w:pPr>
        <w:ind w:left="5976" w:hanging="180"/>
      </w:pPr>
    </w:lvl>
    <w:lvl w:ilvl="6" w:tplc="0418000F" w:tentative="1">
      <w:start w:val="1"/>
      <w:numFmt w:val="decimal"/>
      <w:lvlText w:val="%7."/>
      <w:lvlJc w:val="left"/>
      <w:pPr>
        <w:ind w:left="6696" w:hanging="360"/>
      </w:pPr>
    </w:lvl>
    <w:lvl w:ilvl="7" w:tplc="04180019" w:tentative="1">
      <w:start w:val="1"/>
      <w:numFmt w:val="lowerLetter"/>
      <w:lvlText w:val="%8."/>
      <w:lvlJc w:val="left"/>
      <w:pPr>
        <w:ind w:left="7416" w:hanging="360"/>
      </w:pPr>
    </w:lvl>
    <w:lvl w:ilvl="8" w:tplc="0418001B" w:tentative="1">
      <w:start w:val="1"/>
      <w:numFmt w:val="lowerRoman"/>
      <w:lvlText w:val="%9."/>
      <w:lvlJc w:val="right"/>
      <w:pPr>
        <w:ind w:left="8136" w:hanging="180"/>
      </w:pPr>
    </w:lvl>
  </w:abstractNum>
  <w:abstractNum w:abstractNumId="10" w15:restartNumberingAfterBreak="0">
    <w:nsid w:val="1689400A"/>
    <w:multiLevelType w:val="hybridMultilevel"/>
    <w:tmpl w:val="2A16D624"/>
    <w:lvl w:ilvl="0" w:tplc="4F8ABB76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HAnsi" w:hint="default"/>
        <w:b w:val="0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8E458B"/>
    <w:multiLevelType w:val="hybridMultilevel"/>
    <w:tmpl w:val="C3B69FB0"/>
    <w:lvl w:ilvl="0" w:tplc="D3F883AC">
      <w:start w:val="1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A4CA0"/>
    <w:multiLevelType w:val="hybridMultilevel"/>
    <w:tmpl w:val="C5469CA6"/>
    <w:lvl w:ilvl="0" w:tplc="302683E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0F2FEA"/>
    <w:multiLevelType w:val="multilevel"/>
    <w:tmpl w:val="30AA646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2AE54C8E"/>
    <w:multiLevelType w:val="hybridMultilevel"/>
    <w:tmpl w:val="545CB99C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652AF3"/>
    <w:multiLevelType w:val="hybridMultilevel"/>
    <w:tmpl w:val="CBC4C9EE"/>
    <w:lvl w:ilvl="0" w:tplc="1C4E55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EB4C42"/>
    <w:multiLevelType w:val="hybridMultilevel"/>
    <w:tmpl w:val="A7C6CD50"/>
    <w:lvl w:ilvl="0" w:tplc="2EE2EB66">
      <w:numFmt w:val="bullet"/>
      <w:lvlText w:val="-"/>
      <w:lvlJc w:val="left"/>
      <w:pPr>
        <w:ind w:left="476" w:hanging="361"/>
      </w:pPr>
      <w:rPr>
        <w:rFonts w:ascii="Times New Roman" w:eastAsia="Times New Roman" w:hAnsi="Times New Roman" w:cs="Times New Roman" w:hint="default"/>
        <w:spacing w:val="-3"/>
        <w:w w:val="99"/>
        <w:sz w:val="24"/>
        <w:szCs w:val="24"/>
      </w:rPr>
    </w:lvl>
    <w:lvl w:ilvl="1" w:tplc="489848F2">
      <w:numFmt w:val="bullet"/>
      <w:lvlText w:val="-"/>
      <w:lvlJc w:val="left"/>
      <w:pPr>
        <w:ind w:left="476" w:hanging="130"/>
      </w:pPr>
      <w:rPr>
        <w:rFonts w:ascii="Times New Roman" w:eastAsia="Times New Roman" w:hAnsi="Times New Roman" w:cs="Times New Roman" w:hint="default"/>
        <w:w w:val="99"/>
        <w:sz w:val="24"/>
        <w:szCs w:val="24"/>
      </w:rPr>
    </w:lvl>
    <w:lvl w:ilvl="2" w:tplc="C69624F6">
      <w:numFmt w:val="bullet"/>
      <w:lvlText w:val="•"/>
      <w:lvlJc w:val="left"/>
      <w:pPr>
        <w:ind w:left="2569" w:hanging="130"/>
      </w:pPr>
    </w:lvl>
    <w:lvl w:ilvl="3" w:tplc="40DEFFA2">
      <w:numFmt w:val="bullet"/>
      <w:lvlText w:val="•"/>
      <w:lvlJc w:val="left"/>
      <w:pPr>
        <w:ind w:left="3613" w:hanging="130"/>
      </w:pPr>
    </w:lvl>
    <w:lvl w:ilvl="4" w:tplc="A4783B28">
      <w:numFmt w:val="bullet"/>
      <w:lvlText w:val="•"/>
      <w:lvlJc w:val="left"/>
      <w:pPr>
        <w:ind w:left="4658" w:hanging="130"/>
      </w:pPr>
    </w:lvl>
    <w:lvl w:ilvl="5" w:tplc="B7D874B8">
      <w:numFmt w:val="bullet"/>
      <w:lvlText w:val="•"/>
      <w:lvlJc w:val="left"/>
      <w:pPr>
        <w:ind w:left="5703" w:hanging="130"/>
      </w:pPr>
    </w:lvl>
    <w:lvl w:ilvl="6" w:tplc="51A24122">
      <w:numFmt w:val="bullet"/>
      <w:lvlText w:val="•"/>
      <w:lvlJc w:val="left"/>
      <w:pPr>
        <w:ind w:left="6747" w:hanging="130"/>
      </w:pPr>
    </w:lvl>
    <w:lvl w:ilvl="7" w:tplc="306C0978">
      <w:numFmt w:val="bullet"/>
      <w:lvlText w:val="•"/>
      <w:lvlJc w:val="left"/>
      <w:pPr>
        <w:ind w:left="7792" w:hanging="130"/>
      </w:pPr>
    </w:lvl>
    <w:lvl w:ilvl="8" w:tplc="C1C06DD4">
      <w:numFmt w:val="bullet"/>
      <w:lvlText w:val="•"/>
      <w:lvlJc w:val="left"/>
      <w:pPr>
        <w:ind w:left="8837" w:hanging="130"/>
      </w:pPr>
    </w:lvl>
  </w:abstractNum>
  <w:abstractNum w:abstractNumId="17" w15:restartNumberingAfterBreak="0">
    <w:nsid w:val="307E09FA"/>
    <w:multiLevelType w:val="hybridMultilevel"/>
    <w:tmpl w:val="D9A42262"/>
    <w:lvl w:ilvl="0" w:tplc="FFE239F8">
      <w:numFmt w:val="bullet"/>
      <w:lvlText w:val="-"/>
      <w:lvlJc w:val="left"/>
      <w:pPr>
        <w:ind w:left="360" w:hanging="360"/>
      </w:pPr>
      <w:rPr>
        <w:rFonts w:ascii="Palatino Linotype" w:hAnsi="Palatino Linotype" w:cs="Open Sans" w:hint="default"/>
        <w:b w:val="0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0AF73ED"/>
    <w:multiLevelType w:val="hybridMultilevel"/>
    <w:tmpl w:val="1F7AD79E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32483E03"/>
    <w:multiLevelType w:val="hybridMultilevel"/>
    <w:tmpl w:val="976C78D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1E7FAE"/>
    <w:multiLevelType w:val="hybridMultilevel"/>
    <w:tmpl w:val="A3F438BA"/>
    <w:lvl w:ilvl="0" w:tplc="52BED256">
      <w:start w:val="1"/>
      <w:numFmt w:val="lowerLetter"/>
      <w:lvlText w:val="%1."/>
      <w:lvlJc w:val="left"/>
      <w:pPr>
        <w:ind w:left="2376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3096" w:hanging="360"/>
      </w:pPr>
    </w:lvl>
    <w:lvl w:ilvl="2" w:tplc="0418001B" w:tentative="1">
      <w:start w:val="1"/>
      <w:numFmt w:val="lowerRoman"/>
      <w:lvlText w:val="%3."/>
      <w:lvlJc w:val="right"/>
      <w:pPr>
        <w:ind w:left="3816" w:hanging="180"/>
      </w:pPr>
    </w:lvl>
    <w:lvl w:ilvl="3" w:tplc="0418000F" w:tentative="1">
      <w:start w:val="1"/>
      <w:numFmt w:val="decimal"/>
      <w:lvlText w:val="%4."/>
      <w:lvlJc w:val="left"/>
      <w:pPr>
        <w:ind w:left="4536" w:hanging="360"/>
      </w:pPr>
    </w:lvl>
    <w:lvl w:ilvl="4" w:tplc="04180019" w:tentative="1">
      <w:start w:val="1"/>
      <w:numFmt w:val="lowerLetter"/>
      <w:lvlText w:val="%5."/>
      <w:lvlJc w:val="left"/>
      <w:pPr>
        <w:ind w:left="5256" w:hanging="360"/>
      </w:pPr>
    </w:lvl>
    <w:lvl w:ilvl="5" w:tplc="0418001B" w:tentative="1">
      <w:start w:val="1"/>
      <w:numFmt w:val="lowerRoman"/>
      <w:lvlText w:val="%6."/>
      <w:lvlJc w:val="right"/>
      <w:pPr>
        <w:ind w:left="5976" w:hanging="180"/>
      </w:pPr>
    </w:lvl>
    <w:lvl w:ilvl="6" w:tplc="0418000F" w:tentative="1">
      <w:start w:val="1"/>
      <w:numFmt w:val="decimal"/>
      <w:lvlText w:val="%7."/>
      <w:lvlJc w:val="left"/>
      <w:pPr>
        <w:ind w:left="6696" w:hanging="360"/>
      </w:pPr>
    </w:lvl>
    <w:lvl w:ilvl="7" w:tplc="04180019" w:tentative="1">
      <w:start w:val="1"/>
      <w:numFmt w:val="lowerLetter"/>
      <w:lvlText w:val="%8."/>
      <w:lvlJc w:val="left"/>
      <w:pPr>
        <w:ind w:left="7416" w:hanging="360"/>
      </w:pPr>
    </w:lvl>
    <w:lvl w:ilvl="8" w:tplc="0418001B" w:tentative="1">
      <w:start w:val="1"/>
      <w:numFmt w:val="lowerRoman"/>
      <w:lvlText w:val="%9."/>
      <w:lvlJc w:val="right"/>
      <w:pPr>
        <w:ind w:left="8136" w:hanging="180"/>
      </w:pPr>
    </w:lvl>
  </w:abstractNum>
  <w:abstractNum w:abstractNumId="21" w15:restartNumberingAfterBreak="0">
    <w:nsid w:val="36DB3AA8"/>
    <w:multiLevelType w:val="multilevel"/>
    <w:tmpl w:val="6DCEED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3B3348E2"/>
    <w:multiLevelType w:val="hybridMultilevel"/>
    <w:tmpl w:val="3F6ECCEE"/>
    <w:lvl w:ilvl="0" w:tplc="A3069ED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02C17A4"/>
    <w:multiLevelType w:val="hybridMultilevel"/>
    <w:tmpl w:val="23E4396C"/>
    <w:lvl w:ilvl="0" w:tplc="20081B7E">
      <w:start w:val="1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3B436F"/>
    <w:multiLevelType w:val="hybridMultilevel"/>
    <w:tmpl w:val="703E5F7C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4FE7FE6"/>
    <w:multiLevelType w:val="hybridMultilevel"/>
    <w:tmpl w:val="1422B8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5D06E04"/>
    <w:multiLevelType w:val="hybridMultilevel"/>
    <w:tmpl w:val="43B4A268"/>
    <w:lvl w:ilvl="0" w:tplc="F72CF57C">
      <w:start w:val="1"/>
      <w:numFmt w:val="lowerRoman"/>
      <w:lvlText w:val="(%1)"/>
      <w:lvlJc w:val="left"/>
      <w:pPr>
        <w:ind w:left="1440" w:hanging="720"/>
      </w:pPr>
      <w:rPr>
        <w:rFonts w:ascii="Calibri" w:hAnsi="Calibri" w:cs="Calibri" w:hint="default"/>
      </w:rPr>
    </w:lvl>
    <w:lvl w:ilvl="1" w:tplc="04180019" w:tentative="1">
      <w:start w:val="1"/>
      <w:numFmt w:val="lowerLetter"/>
      <w:lvlText w:val="%2."/>
      <w:lvlJc w:val="left"/>
      <w:pPr>
        <w:ind w:left="1800" w:hanging="360"/>
      </w:pPr>
    </w:lvl>
    <w:lvl w:ilvl="2" w:tplc="0418001B" w:tentative="1">
      <w:start w:val="1"/>
      <w:numFmt w:val="lowerRoman"/>
      <w:lvlText w:val="%3."/>
      <w:lvlJc w:val="right"/>
      <w:pPr>
        <w:ind w:left="2520" w:hanging="180"/>
      </w:pPr>
    </w:lvl>
    <w:lvl w:ilvl="3" w:tplc="0418000F" w:tentative="1">
      <w:start w:val="1"/>
      <w:numFmt w:val="decimal"/>
      <w:lvlText w:val="%4."/>
      <w:lvlJc w:val="left"/>
      <w:pPr>
        <w:ind w:left="3240" w:hanging="360"/>
      </w:pPr>
    </w:lvl>
    <w:lvl w:ilvl="4" w:tplc="04180019" w:tentative="1">
      <w:start w:val="1"/>
      <w:numFmt w:val="lowerLetter"/>
      <w:lvlText w:val="%5."/>
      <w:lvlJc w:val="left"/>
      <w:pPr>
        <w:ind w:left="3960" w:hanging="360"/>
      </w:pPr>
    </w:lvl>
    <w:lvl w:ilvl="5" w:tplc="0418001B" w:tentative="1">
      <w:start w:val="1"/>
      <w:numFmt w:val="lowerRoman"/>
      <w:lvlText w:val="%6."/>
      <w:lvlJc w:val="right"/>
      <w:pPr>
        <w:ind w:left="4680" w:hanging="180"/>
      </w:pPr>
    </w:lvl>
    <w:lvl w:ilvl="6" w:tplc="0418000F" w:tentative="1">
      <w:start w:val="1"/>
      <w:numFmt w:val="decimal"/>
      <w:lvlText w:val="%7."/>
      <w:lvlJc w:val="left"/>
      <w:pPr>
        <w:ind w:left="5400" w:hanging="360"/>
      </w:pPr>
    </w:lvl>
    <w:lvl w:ilvl="7" w:tplc="04180019" w:tentative="1">
      <w:start w:val="1"/>
      <w:numFmt w:val="lowerLetter"/>
      <w:lvlText w:val="%8."/>
      <w:lvlJc w:val="left"/>
      <w:pPr>
        <w:ind w:left="6120" w:hanging="360"/>
      </w:pPr>
    </w:lvl>
    <w:lvl w:ilvl="8" w:tplc="041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499E069B"/>
    <w:multiLevelType w:val="hybridMultilevel"/>
    <w:tmpl w:val="A60C91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B0B3B17"/>
    <w:multiLevelType w:val="multilevel"/>
    <w:tmpl w:val="4C1C39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D7A7B13"/>
    <w:multiLevelType w:val="hybridMultilevel"/>
    <w:tmpl w:val="9CDACD40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4D992425"/>
    <w:multiLevelType w:val="hybridMultilevel"/>
    <w:tmpl w:val="99085E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0C43C95"/>
    <w:multiLevelType w:val="hybridMultilevel"/>
    <w:tmpl w:val="C9C061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0DA7BE1"/>
    <w:multiLevelType w:val="hybridMultilevel"/>
    <w:tmpl w:val="5E0C7BF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26239EA"/>
    <w:multiLevelType w:val="hybridMultilevel"/>
    <w:tmpl w:val="E9FE33F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3F70098"/>
    <w:multiLevelType w:val="hybridMultilevel"/>
    <w:tmpl w:val="BA5624BC"/>
    <w:lvl w:ilvl="0" w:tplc="7B8AE0FC">
      <w:start w:val="1"/>
      <w:numFmt w:val="lowerRoman"/>
      <w:lvlText w:val="(%1)"/>
      <w:lvlJc w:val="left"/>
      <w:pPr>
        <w:ind w:left="2760" w:hanging="720"/>
      </w:pPr>
      <w:rPr>
        <w:rFonts w:hint="default"/>
        <w:sz w:val="22"/>
      </w:rPr>
    </w:lvl>
    <w:lvl w:ilvl="1" w:tplc="04180019" w:tentative="1">
      <w:start w:val="1"/>
      <w:numFmt w:val="lowerLetter"/>
      <w:lvlText w:val="%2."/>
      <w:lvlJc w:val="left"/>
      <w:pPr>
        <w:ind w:left="3120" w:hanging="360"/>
      </w:pPr>
    </w:lvl>
    <w:lvl w:ilvl="2" w:tplc="0418001B" w:tentative="1">
      <w:start w:val="1"/>
      <w:numFmt w:val="lowerRoman"/>
      <w:lvlText w:val="%3."/>
      <w:lvlJc w:val="right"/>
      <w:pPr>
        <w:ind w:left="3840" w:hanging="180"/>
      </w:pPr>
    </w:lvl>
    <w:lvl w:ilvl="3" w:tplc="0418000F" w:tentative="1">
      <w:start w:val="1"/>
      <w:numFmt w:val="decimal"/>
      <w:lvlText w:val="%4."/>
      <w:lvlJc w:val="left"/>
      <w:pPr>
        <w:ind w:left="4560" w:hanging="360"/>
      </w:pPr>
    </w:lvl>
    <w:lvl w:ilvl="4" w:tplc="04180019" w:tentative="1">
      <w:start w:val="1"/>
      <w:numFmt w:val="lowerLetter"/>
      <w:lvlText w:val="%5."/>
      <w:lvlJc w:val="left"/>
      <w:pPr>
        <w:ind w:left="5280" w:hanging="360"/>
      </w:pPr>
    </w:lvl>
    <w:lvl w:ilvl="5" w:tplc="0418001B" w:tentative="1">
      <w:start w:val="1"/>
      <w:numFmt w:val="lowerRoman"/>
      <w:lvlText w:val="%6."/>
      <w:lvlJc w:val="right"/>
      <w:pPr>
        <w:ind w:left="6000" w:hanging="180"/>
      </w:pPr>
    </w:lvl>
    <w:lvl w:ilvl="6" w:tplc="0418000F" w:tentative="1">
      <w:start w:val="1"/>
      <w:numFmt w:val="decimal"/>
      <w:lvlText w:val="%7."/>
      <w:lvlJc w:val="left"/>
      <w:pPr>
        <w:ind w:left="6720" w:hanging="360"/>
      </w:pPr>
    </w:lvl>
    <w:lvl w:ilvl="7" w:tplc="04180019" w:tentative="1">
      <w:start w:val="1"/>
      <w:numFmt w:val="lowerLetter"/>
      <w:lvlText w:val="%8."/>
      <w:lvlJc w:val="left"/>
      <w:pPr>
        <w:ind w:left="7440" w:hanging="360"/>
      </w:pPr>
    </w:lvl>
    <w:lvl w:ilvl="8" w:tplc="0418001B" w:tentative="1">
      <w:start w:val="1"/>
      <w:numFmt w:val="lowerRoman"/>
      <w:lvlText w:val="%9."/>
      <w:lvlJc w:val="right"/>
      <w:pPr>
        <w:ind w:left="8160" w:hanging="180"/>
      </w:pPr>
    </w:lvl>
  </w:abstractNum>
  <w:abstractNum w:abstractNumId="35" w15:restartNumberingAfterBreak="0">
    <w:nsid w:val="59345BFB"/>
    <w:multiLevelType w:val="hybridMultilevel"/>
    <w:tmpl w:val="EEE8F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94F6AA7"/>
    <w:multiLevelType w:val="hybridMultilevel"/>
    <w:tmpl w:val="9AAC577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5FFA323F"/>
    <w:multiLevelType w:val="multilevel"/>
    <w:tmpl w:val="731C89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8" w15:restartNumberingAfterBreak="0">
    <w:nsid w:val="607B1872"/>
    <w:multiLevelType w:val="multilevel"/>
    <w:tmpl w:val="FFCCEB12"/>
    <w:lvl w:ilvl="0">
      <w:start w:val="1"/>
      <w:numFmt w:val="decimal"/>
      <w:pStyle w:val="TitluMontserrat"/>
      <w:lvlText w:val="%1."/>
      <w:lvlJc w:val="left"/>
      <w:pPr>
        <w:ind w:left="502" w:hanging="360"/>
      </w:pPr>
    </w:lvl>
    <w:lvl w:ilvl="1">
      <w:start w:val="1"/>
      <w:numFmt w:val="decimal"/>
      <w:pStyle w:val="SubtitluMontserrat"/>
      <w:isLgl/>
      <w:lvlText w:val="%1.%2."/>
      <w:lvlJc w:val="left"/>
      <w:pPr>
        <w:ind w:left="862" w:hanging="720"/>
      </w:pPr>
    </w:lvl>
    <w:lvl w:ilvl="2">
      <w:start w:val="1"/>
      <w:numFmt w:val="decimal"/>
      <w:pStyle w:val="SupratitluMontserrat12pt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9" w15:restartNumberingAfterBreak="0">
    <w:nsid w:val="61902044"/>
    <w:multiLevelType w:val="multilevel"/>
    <w:tmpl w:val="D80E3874"/>
    <w:lvl w:ilvl="0">
      <w:start w:val="1"/>
      <w:numFmt w:val="decimal"/>
      <w:lvlText w:val="%1."/>
      <w:lvlJc w:val="left"/>
      <w:pPr>
        <w:ind w:left="720" w:hanging="360"/>
      </w:pPr>
      <w:rPr>
        <w:rFonts w:cstheme="minorBidi" w:hint="default"/>
      </w:r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632E3643"/>
    <w:multiLevelType w:val="hybridMultilevel"/>
    <w:tmpl w:val="4CC0C2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650508B"/>
    <w:multiLevelType w:val="hybridMultilevel"/>
    <w:tmpl w:val="2CF080E2"/>
    <w:lvl w:ilvl="0" w:tplc="FE2EC9DA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69B166C"/>
    <w:multiLevelType w:val="hybridMultilevel"/>
    <w:tmpl w:val="587E484A"/>
    <w:lvl w:ilvl="0" w:tplc="95EAD142">
      <w:start w:val="1"/>
      <w:numFmt w:val="lowerRoman"/>
      <w:lvlText w:val="(%1)"/>
      <w:lvlJc w:val="left"/>
      <w:pPr>
        <w:ind w:left="2568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2928" w:hanging="360"/>
      </w:pPr>
    </w:lvl>
    <w:lvl w:ilvl="2" w:tplc="0418001B" w:tentative="1">
      <w:start w:val="1"/>
      <w:numFmt w:val="lowerRoman"/>
      <w:lvlText w:val="%3."/>
      <w:lvlJc w:val="right"/>
      <w:pPr>
        <w:ind w:left="3648" w:hanging="180"/>
      </w:pPr>
    </w:lvl>
    <w:lvl w:ilvl="3" w:tplc="0418000F" w:tentative="1">
      <w:start w:val="1"/>
      <w:numFmt w:val="decimal"/>
      <w:lvlText w:val="%4."/>
      <w:lvlJc w:val="left"/>
      <w:pPr>
        <w:ind w:left="4368" w:hanging="360"/>
      </w:pPr>
    </w:lvl>
    <w:lvl w:ilvl="4" w:tplc="04180019" w:tentative="1">
      <w:start w:val="1"/>
      <w:numFmt w:val="lowerLetter"/>
      <w:lvlText w:val="%5."/>
      <w:lvlJc w:val="left"/>
      <w:pPr>
        <w:ind w:left="5088" w:hanging="360"/>
      </w:pPr>
    </w:lvl>
    <w:lvl w:ilvl="5" w:tplc="0418001B" w:tentative="1">
      <w:start w:val="1"/>
      <w:numFmt w:val="lowerRoman"/>
      <w:lvlText w:val="%6."/>
      <w:lvlJc w:val="right"/>
      <w:pPr>
        <w:ind w:left="5808" w:hanging="180"/>
      </w:pPr>
    </w:lvl>
    <w:lvl w:ilvl="6" w:tplc="0418000F" w:tentative="1">
      <w:start w:val="1"/>
      <w:numFmt w:val="decimal"/>
      <w:lvlText w:val="%7."/>
      <w:lvlJc w:val="left"/>
      <w:pPr>
        <w:ind w:left="6528" w:hanging="360"/>
      </w:pPr>
    </w:lvl>
    <w:lvl w:ilvl="7" w:tplc="04180019" w:tentative="1">
      <w:start w:val="1"/>
      <w:numFmt w:val="lowerLetter"/>
      <w:lvlText w:val="%8."/>
      <w:lvlJc w:val="left"/>
      <w:pPr>
        <w:ind w:left="7248" w:hanging="360"/>
      </w:pPr>
    </w:lvl>
    <w:lvl w:ilvl="8" w:tplc="0418001B" w:tentative="1">
      <w:start w:val="1"/>
      <w:numFmt w:val="lowerRoman"/>
      <w:lvlText w:val="%9."/>
      <w:lvlJc w:val="right"/>
      <w:pPr>
        <w:ind w:left="7968" w:hanging="180"/>
      </w:pPr>
    </w:lvl>
  </w:abstractNum>
  <w:abstractNum w:abstractNumId="43" w15:restartNumberingAfterBreak="0">
    <w:nsid w:val="677D712D"/>
    <w:multiLevelType w:val="hybridMultilevel"/>
    <w:tmpl w:val="889AF1A0"/>
    <w:lvl w:ilvl="0" w:tplc="0418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BB83930"/>
    <w:multiLevelType w:val="hybridMultilevel"/>
    <w:tmpl w:val="6842270E"/>
    <w:lvl w:ilvl="0" w:tplc="9B52FFF2">
      <w:start w:val="1"/>
      <w:numFmt w:val="decimal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 w15:restartNumberingAfterBreak="0">
    <w:nsid w:val="75D81F2E"/>
    <w:multiLevelType w:val="multilevel"/>
    <w:tmpl w:val="A274BA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6" w15:restartNumberingAfterBreak="0">
    <w:nsid w:val="768B0E43"/>
    <w:multiLevelType w:val="multilevel"/>
    <w:tmpl w:val="A4D060F8"/>
    <w:lvl w:ilvl="0">
      <w:start w:val="1"/>
      <w:numFmt w:val="decimal"/>
      <w:pStyle w:val="TitluMarePA14pt"/>
      <w:lvlText w:val="%1."/>
      <w:lvlJc w:val="left"/>
      <w:pPr>
        <w:ind w:left="720" w:hanging="360"/>
      </w:pPr>
    </w:lvl>
    <w:lvl w:ilvl="1">
      <w:start w:val="1"/>
      <w:numFmt w:val="decimal"/>
      <w:pStyle w:val="SubtitluPA12pt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47" w15:restartNumberingAfterBreak="0">
    <w:nsid w:val="79DA6E71"/>
    <w:multiLevelType w:val="hybridMultilevel"/>
    <w:tmpl w:val="696CAE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C50636A"/>
    <w:multiLevelType w:val="hybridMultilevel"/>
    <w:tmpl w:val="2E20D8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C326F0"/>
    <w:multiLevelType w:val="hybridMultilevel"/>
    <w:tmpl w:val="D4B24C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8"/>
  </w:num>
  <w:num w:numId="2">
    <w:abstractNumId w:val="46"/>
  </w:num>
  <w:num w:numId="3">
    <w:abstractNumId w:val="3"/>
  </w:num>
  <w:num w:numId="4">
    <w:abstractNumId w:val="18"/>
  </w:num>
  <w:num w:numId="5">
    <w:abstractNumId w:val="29"/>
  </w:num>
  <w:num w:numId="6">
    <w:abstractNumId w:val="16"/>
  </w:num>
  <w:num w:numId="7">
    <w:abstractNumId w:val="5"/>
  </w:num>
  <w:num w:numId="8">
    <w:abstractNumId w:val="33"/>
  </w:num>
  <w:num w:numId="9">
    <w:abstractNumId w:val="7"/>
  </w:num>
  <w:num w:numId="10">
    <w:abstractNumId w:val="6"/>
  </w:num>
  <w:num w:numId="11">
    <w:abstractNumId w:val="1"/>
  </w:num>
  <w:num w:numId="12">
    <w:abstractNumId w:val="12"/>
  </w:num>
  <w:num w:numId="13">
    <w:abstractNumId w:val="28"/>
  </w:num>
  <w:num w:numId="14">
    <w:abstractNumId w:val="32"/>
  </w:num>
  <w:num w:numId="15">
    <w:abstractNumId w:val="22"/>
  </w:num>
  <w:num w:numId="16">
    <w:abstractNumId w:val="26"/>
  </w:num>
  <w:num w:numId="17">
    <w:abstractNumId w:val="19"/>
  </w:num>
  <w:num w:numId="18">
    <w:abstractNumId w:val="15"/>
  </w:num>
  <w:num w:numId="19">
    <w:abstractNumId w:val="39"/>
  </w:num>
  <w:num w:numId="20">
    <w:abstractNumId w:val="21"/>
  </w:num>
  <w:num w:numId="21">
    <w:abstractNumId w:val="34"/>
  </w:num>
  <w:num w:numId="22">
    <w:abstractNumId w:val="42"/>
  </w:num>
  <w:num w:numId="23">
    <w:abstractNumId w:val="43"/>
  </w:num>
  <w:num w:numId="24">
    <w:abstractNumId w:val="13"/>
  </w:num>
  <w:num w:numId="25">
    <w:abstractNumId w:val="8"/>
  </w:num>
  <w:num w:numId="26">
    <w:abstractNumId w:val="41"/>
  </w:num>
  <w:num w:numId="27">
    <w:abstractNumId w:val="14"/>
  </w:num>
  <w:num w:numId="28">
    <w:abstractNumId w:val="0"/>
  </w:num>
  <w:num w:numId="29">
    <w:abstractNumId w:val="31"/>
  </w:num>
  <w:num w:numId="30">
    <w:abstractNumId w:val="45"/>
  </w:num>
  <w:num w:numId="31">
    <w:abstractNumId w:val="49"/>
  </w:num>
  <w:num w:numId="32">
    <w:abstractNumId w:val="37"/>
  </w:num>
  <w:num w:numId="33">
    <w:abstractNumId w:val="27"/>
  </w:num>
  <w:num w:numId="34">
    <w:abstractNumId w:val="20"/>
  </w:num>
  <w:num w:numId="35">
    <w:abstractNumId w:val="9"/>
  </w:num>
  <w:num w:numId="36">
    <w:abstractNumId w:val="44"/>
  </w:num>
  <w:num w:numId="37">
    <w:abstractNumId w:val="4"/>
  </w:num>
  <w:num w:numId="38">
    <w:abstractNumId w:val="24"/>
  </w:num>
  <w:num w:numId="39">
    <w:abstractNumId w:val="17"/>
  </w:num>
  <w:num w:numId="40">
    <w:abstractNumId w:val="23"/>
  </w:num>
  <w:num w:numId="41">
    <w:abstractNumId w:val="25"/>
  </w:num>
  <w:num w:numId="42">
    <w:abstractNumId w:val="47"/>
  </w:num>
  <w:num w:numId="43">
    <w:abstractNumId w:val="48"/>
  </w:num>
  <w:num w:numId="44">
    <w:abstractNumId w:val="30"/>
  </w:num>
  <w:num w:numId="45">
    <w:abstractNumId w:val="11"/>
  </w:num>
  <w:num w:numId="46">
    <w:abstractNumId w:val="40"/>
  </w:num>
  <w:num w:numId="47">
    <w:abstractNumId w:val="36"/>
  </w:num>
  <w:num w:numId="48">
    <w:abstractNumId w:val="35"/>
  </w:num>
  <w:num w:numId="49">
    <w:abstractNumId w:val="2"/>
  </w:num>
  <w:num w:numId="5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0C4D"/>
    <w:rsid w:val="007B0C4D"/>
    <w:rsid w:val="00AE2DCE"/>
    <w:rsid w:val="00C530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891A1F"/>
  <w15:chartTrackingRefBased/>
  <w15:docId w15:val="{249278B7-820E-43EF-A2FB-646C4F7F0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B0C4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7B0C4D"/>
    <w:pPr>
      <w:keepNext/>
      <w:keepLines/>
      <w:pBdr>
        <w:bottom w:val="single" w:sz="4" w:space="1" w:color="auto"/>
      </w:pBdr>
      <w:spacing w:before="240"/>
      <w:outlineLvl w:val="0"/>
    </w:pPr>
    <w:rPr>
      <w:rFonts w:eastAsiaTheme="majorEastAsia" w:cstheme="majorBidi"/>
      <w:b/>
      <w:color w:val="2F5496" w:themeColor="accent1" w:themeShade="BF"/>
      <w:sz w:val="24"/>
      <w:szCs w:val="32"/>
    </w:rPr>
  </w:style>
  <w:style w:type="paragraph" w:styleId="Heading2">
    <w:name w:val="heading 2"/>
    <w:basedOn w:val="Normal"/>
    <w:next w:val="Normal"/>
    <w:link w:val="Heading2Char"/>
    <w:qFormat/>
    <w:rsid w:val="007B0C4D"/>
    <w:pPr>
      <w:keepNext/>
      <w:widowControl/>
      <w:tabs>
        <w:tab w:val="left" w:pos="284"/>
        <w:tab w:val="left" w:pos="568"/>
        <w:tab w:val="left" w:pos="851"/>
        <w:tab w:val="left" w:pos="1134"/>
        <w:tab w:val="left" w:pos="1701"/>
        <w:tab w:val="left" w:pos="2268"/>
        <w:tab w:val="left" w:pos="2836"/>
        <w:tab w:val="left" w:pos="3402"/>
        <w:tab w:val="left" w:pos="3969"/>
        <w:tab w:val="left" w:pos="4536"/>
        <w:tab w:val="left" w:pos="5104"/>
        <w:tab w:val="left" w:pos="5670"/>
        <w:tab w:val="left" w:pos="6237"/>
        <w:tab w:val="left" w:pos="6804"/>
        <w:tab w:val="left" w:pos="7372"/>
      </w:tabs>
      <w:jc w:val="center"/>
      <w:outlineLvl w:val="1"/>
    </w:pPr>
    <w:rPr>
      <w:rFonts w:ascii="Verdana" w:hAnsi="Verdana"/>
      <w:b/>
      <w:bCs/>
      <w:smallCaps/>
      <w:color w:val="000099"/>
      <w:spacing w:val="40"/>
      <w:sz w:val="24"/>
      <w:szCs w:val="28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paragraph" w:styleId="Heading3">
    <w:name w:val="heading 3"/>
    <w:basedOn w:val="Normal"/>
    <w:link w:val="Heading3Char"/>
    <w:uiPriority w:val="9"/>
    <w:unhideWhenUsed/>
    <w:qFormat/>
    <w:rsid w:val="007B0C4D"/>
    <w:pPr>
      <w:ind w:left="476"/>
      <w:outlineLvl w:val="2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0C4D"/>
    <w:rPr>
      <w:rFonts w:ascii="Times New Roman" w:eastAsiaTheme="majorEastAsia" w:hAnsi="Times New Roman" w:cstheme="majorBidi"/>
      <w:b/>
      <w:color w:val="2F5496" w:themeColor="accent1" w:themeShade="BF"/>
      <w:sz w:val="24"/>
      <w:szCs w:val="32"/>
      <w:lang w:val="en-US"/>
    </w:rPr>
  </w:style>
  <w:style w:type="character" w:customStyle="1" w:styleId="Heading2Char">
    <w:name w:val="Heading 2 Char"/>
    <w:basedOn w:val="DefaultParagraphFont"/>
    <w:link w:val="Heading2"/>
    <w:rsid w:val="007B0C4D"/>
    <w:rPr>
      <w:rFonts w:ascii="Verdana" w:eastAsia="Times New Roman" w:hAnsi="Verdana" w:cs="Times New Roman"/>
      <w:b/>
      <w:bCs/>
      <w:smallCaps/>
      <w:color w:val="000099"/>
      <w:spacing w:val="40"/>
      <w:sz w:val="24"/>
      <w:szCs w:val="28"/>
      <w:lang w:val="x-none" w:eastAsia="x-none"/>
      <w14:shadow w14:blurRad="0" w14:dist="25400" w14:dir="13500000" w14:sx="0" w14:sy="0" w14:kx="0" w14:ky="0" w14:algn="none">
        <w14:srgbClr w14:val="000000">
          <w14:alpha w14:val="50000"/>
        </w14:srgbClr>
      </w14:shadow>
      <w14:textOutline w14:w="9525" w14:cap="flat" w14:cmpd="sng" w14:algn="ctr">
        <w14:solidFill>
          <w14:schemeClr w14:val="bg1">
            <w14:alpha w14:val="50000"/>
            <w14:lumMod w14:val="75000"/>
          </w14:schemeClr>
        </w14:solidFill>
        <w14:prstDash w14:val="solid"/>
        <w14:round/>
      </w14:textOutline>
    </w:rPr>
  </w:style>
  <w:style w:type="character" w:customStyle="1" w:styleId="Heading3Char">
    <w:name w:val="Heading 3 Char"/>
    <w:basedOn w:val="DefaultParagraphFont"/>
    <w:link w:val="Heading3"/>
    <w:uiPriority w:val="9"/>
    <w:rsid w:val="007B0C4D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styleId="Hyperlink">
    <w:name w:val="Hyperlink"/>
    <w:basedOn w:val="DefaultParagraphFont"/>
    <w:uiPriority w:val="99"/>
    <w:unhideWhenUsed/>
    <w:rsid w:val="007B0C4D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7B0C4D"/>
    <w:rPr>
      <w:color w:val="954F72" w:themeColor="followedHyperlink"/>
      <w:u w:val="single"/>
    </w:rPr>
  </w:style>
  <w:style w:type="paragraph" w:customStyle="1" w:styleId="msonormal0">
    <w:name w:val="msonormal"/>
    <w:basedOn w:val="Normal"/>
    <w:rsid w:val="007B0C4D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o-RO" w:eastAsia="ro-RO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7B0C4D"/>
    <w:pPr>
      <w:widowControl/>
      <w:autoSpaceDE/>
      <w:autoSpaceDN/>
    </w:pPr>
    <w:rPr>
      <w:sz w:val="20"/>
      <w:szCs w:val="20"/>
      <w:lang w:val="x-none" w:eastAsia="x-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B0C4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CommentText">
    <w:name w:val="annotation text"/>
    <w:basedOn w:val="Normal"/>
    <w:link w:val="CommentTextChar"/>
    <w:uiPriority w:val="99"/>
    <w:unhideWhenUsed/>
    <w:rsid w:val="007B0C4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B0C4D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7B0C4D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0C4D"/>
    <w:rPr>
      <w:rFonts w:ascii="Times New Roman" w:eastAsia="Times New Roman" w:hAnsi="Times New Roman" w:cs="Times New Roman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7B0C4D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C4D"/>
    <w:rPr>
      <w:rFonts w:ascii="Times New Roman" w:eastAsia="Times New Roman" w:hAnsi="Times New Roman" w:cs="Times New Roman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7B0C4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0C4D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BodyText">
    <w:name w:val="Body Text"/>
    <w:basedOn w:val="Normal"/>
    <w:link w:val="BodyTextChar"/>
    <w:uiPriority w:val="1"/>
    <w:unhideWhenUsed/>
    <w:qFormat/>
    <w:rsid w:val="007B0C4D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7B0C4D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0C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0C4D"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0C4D"/>
    <w:pPr>
      <w:widowControl/>
      <w:autoSpaceDE/>
      <w:autoSpaceDN/>
    </w:pPr>
    <w:rPr>
      <w:rFonts w:ascii="Segoe UI" w:hAnsi="Segoe UI"/>
      <w:sz w:val="18"/>
      <w:szCs w:val="18"/>
      <w:lang w:val="x-none" w:eastAsia="x-none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0C4D"/>
    <w:rPr>
      <w:rFonts w:ascii="Segoe UI" w:eastAsia="Times New Roman" w:hAnsi="Segoe UI" w:cs="Times New Roman"/>
      <w:sz w:val="18"/>
      <w:szCs w:val="18"/>
      <w:lang w:val="x-none" w:eastAsia="x-none"/>
    </w:rPr>
  </w:style>
  <w:style w:type="paragraph" w:styleId="Revision">
    <w:name w:val="Revision"/>
    <w:uiPriority w:val="99"/>
    <w:semiHidden/>
    <w:rsid w:val="007B0C4D"/>
    <w:pPr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7B0C4D"/>
    <w:pPr>
      <w:ind w:left="836" w:hanging="360"/>
    </w:pPr>
  </w:style>
  <w:style w:type="paragraph" w:customStyle="1" w:styleId="TableParagraph">
    <w:name w:val="Table Paragraph"/>
    <w:basedOn w:val="Normal"/>
    <w:uiPriority w:val="1"/>
    <w:qFormat/>
    <w:rsid w:val="007B0C4D"/>
  </w:style>
  <w:style w:type="paragraph" w:customStyle="1" w:styleId="Default">
    <w:name w:val="Default"/>
    <w:rsid w:val="007B0C4D"/>
    <w:pPr>
      <w:autoSpaceDE w:val="0"/>
      <w:autoSpaceDN w:val="0"/>
      <w:adjustRightInd w:val="0"/>
      <w:spacing w:after="0" w:line="240" w:lineRule="auto"/>
    </w:pPr>
    <w:rPr>
      <w:rFonts w:ascii="Trebuchet MS" w:hAnsi="Trebuchet MS" w:cs="Trebuchet MS"/>
      <w:color w:val="000000"/>
      <w:sz w:val="24"/>
      <w:szCs w:val="24"/>
      <w:lang w:val="ro-RO"/>
    </w:rPr>
  </w:style>
  <w:style w:type="paragraph" w:customStyle="1" w:styleId="TitluMontserrat">
    <w:name w:val="Titlu Montserrat"/>
    <w:basedOn w:val="Title"/>
    <w:qFormat/>
    <w:rsid w:val="007B0C4D"/>
    <w:pPr>
      <w:widowControl/>
      <w:numPr>
        <w:numId w:val="1"/>
      </w:numPr>
      <w:pBdr>
        <w:top w:val="single" w:sz="4" w:space="1" w:color="auto"/>
        <w:bottom w:val="single" w:sz="4" w:space="1" w:color="auto"/>
      </w:pBdr>
      <w:autoSpaceDE/>
      <w:autoSpaceDN/>
      <w:spacing w:line="216" w:lineRule="auto"/>
    </w:pPr>
    <w:rPr>
      <w:rFonts w:ascii="Montserrat" w:hAnsi="Montserrat"/>
      <w:b/>
      <w:color w:val="002060"/>
      <w:sz w:val="28"/>
    </w:rPr>
  </w:style>
  <w:style w:type="character" w:customStyle="1" w:styleId="SubtitluMontserratChar">
    <w:name w:val="Subtitlu Montserrat Char"/>
    <w:basedOn w:val="DefaultParagraphFont"/>
    <w:link w:val="SubtitluMontserrat"/>
    <w:locked/>
    <w:rsid w:val="007B0C4D"/>
    <w:rPr>
      <w:rFonts w:ascii="Montserrat" w:eastAsiaTheme="majorEastAsia" w:hAnsi="Montserrat" w:cstheme="majorBidi"/>
      <w:b/>
      <w:i/>
      <w:color w:val="002060"/>
      <w:spacing w:val="-10"/>
      <w:kern w:val="28"/>
      <w:sz w:val="24"/>
      <w:szCs w:val="56"/>
    </w:rPr>
  </w:style>
  <w:style w:type="paragraph" w:customStyle="1" w:styleId="SubtitluMontserrat">
    <w:name w:val="Subtitlu Montserrat"/>
    <w:basedOn w:val="TitluMontserrat"/>
    <w:link w:val="SubtitluMontserratChar"/>
    <w:qFormat/>
    <w:rsid w:val="007B0C4D"/>
    <w:pPr>
      <w:numPr>
        <w:ilvl w:val="1"/>
      </w:numPr>
      <w:pBdr>
        <w:top w:val="none" w:sz="0" w:space="0" w:color="auto"/>
        <w:bottom w:val="none" w:sz="0" w:space="0" w:color="auto"/>
      </w:pBdr>
      <w:ind w:left="1080"/>
    </w:pPr>
    <w:rPr>
      <w:i/>
      <w:sz w:val="24"/>
      <w:lang w:val="en-GB"/>
    </w:rPr>
  </w:style>
  <w:style w:type="character" w:customStyle="1" w:styleId="NormalFiraSansChar">
    <w:name w:val="Normal Fira Sans Char"/>
    <w:basedOn w:val="SubtitluMontserratChar"/>
    <w:link w:val="NormalFiraSans"/>
    <w:locked/>
    <w:rsid w:val="007B0C4D"/>
    <w:rPr>
      <w:rFonts w:ascii="Montserrat" w:eastAsiaTheme="majorEastAsia" w:hAnsi="Montserrat" w:cstheme="majorBidi"/>
      <w:b w:val="0"/>
      <w:i w:val="0"/>
      <w:color w:val="002060"/>
      <w:spacing w:val="-10"/>
      <w:kern w:val="28"/>
      <w:sz w:val="24"/>
      <w:szCs w:val="56"/>
    </w:rPr>
  </w:style>
  <w:style w:type="paragraph" w:customStyle="1" w:styleId="NormalFiraSans">
    <w:name w:val="Normal Fira Sans"/>
    <w:basedOn w:val="Normal"/>
    <w:link w:val="NormalFiraSansChar"/>
    <w:qFormat/>
    <w:rsid w:val="007B0C4D"/>
    <w:pPr>
      <w:widowControl/>
      <w:autoSpaceDE/>
      <w:autoSpaceDN/>
      <w:spacing w:line="276" w:lineRule="auto"/>
      <w:ind w:firstLine="567"/>
      <w:jc w:val="both"/>
    </w:pPr>
    <w:rPr>
      <w:rFonts w:ascii="Montserrat" w:eastAsiaTheme="majorEastAsia" w:hAnsi="Montserrat" w:cstheme="majorBidi"/>
      <w:color w:val="002060"/>
      <w:spacing w:val="-10"/>
      <w:kern w:val="28"/>
      <w:sz w:val="24"/>
      <w:szCs w:val="56"/>
      <w:lang w:val="en-GB"/>
    </w:rPr>
  </w:style>
  <w:style w:type="character" w:customStyle="1" w:styleId="TitluMarePA14ptChar">
    <w:name w:val="Titlu Mare PA 14 pt. Char"/>
    <w:basedOn w:val="DefaultParagraphFont"/>
    <w:link w:val="TitluMarePA14pt"/>
    <w:locked/>
    <w:rsid w:val="007B0C4D"/>
    <w:rPr>
      <w:rFonts w:ascii="Montserrat" w:hAnsi="Montserrat" w:cs="Open Sans"/>
      <w:b/>
      <w:color w:val="C00000"/>
      <w:sz w:val="28"/>
    </w:rPr>
  </w:style>
  <w:style w:type="paragraph" w:customStyle="1" w:styleId="TitluMarePA14pt">
    <w:name w:val="Titlu Mare PA 14 pt."/>
    <w:basedOn w:val="Normal"/>
    <w:link w:val="TitluMarePA14ptChar"/>
    <w:qFormat/>
    <w:rsid w:val="007B0C4D"/>
    <w:pPr>
      <w:widowControl/>
      <w:numPr>
        <w:numId w:val="2"/>
      </w:numPr>
      <w:autoSpaceDE/>
      <w:autoSpaceDN/>
      <w:ind w:left="360"/>
      <w:contextualSpacing/>
      <w:jc w:val="both"/>
    </w:pPr>
    <w:rPr>
      <w:rFonts w:ascii="Montserrat" w:eastAsiaTheme="minorHAnsi" w:hAnsi="Montserrat" w:cs="Open Sans"/>
      <w:b/>
      <w:color w:val="C00000"/>
      <w:sz w:val="28"/>
      <w:lang w:val="en-GB"/>
    </w:rPr>
  </w:style>
  <w:style w:type="paragraph" w:customStyle="1" w:styleId="SubtitluPA12pt">
    <w:name w:val="Subtitlu PA 12 pt."/>
    <w:qFormat/>
    <w:rsid w:val="007B0C4D"/>
    <w:pPr>
      <w:numPr>
        <w:ilvl w:val="1"/>
        <w:numId w:val="2"/>
      </w:numPr>
      <w:spacing w:after="0" w:line="240" w:lineRule="auto"/>
      <w:contextualSpacing/>
      <w:jc w:val="both"/>
    </w:pPr>
    <w:rPr>
      <w:rFonts w:ascii="Montserrat" w:hAnsi="Montserrat" w:cs="Open Sans"/>
      <w:b/>
      <w:sz w:val="24"/>
      <w:u w:val="single"/>
      <w:lang w:val="ro-RO"/>
    </w:rPr>
  </w:style>
  <w:style w:type="paragraph" w:customStyle="1" w:styleId="SupratitluMontserrat12pt">
    <w:name w:val="Supratitlu Montserrat 12 pt."/>
    <w:basedOn w:val="NormalFiraSans"/>
    <w:qFormat/>
    <w:rsid w:val="007B0C4D"/>
    <w:pPr>
      <w:numPr>
        <w:ilvl w:val="2"/>
        <w:numId w:val="1"/>
      </w:numPr>
      <w:tabs>
        <w:tab w:val="num" w:pos="360"/>
      </w:tabs>
      <w:ind w:left="0" w:firstLine="567"/>
    </w:pPr>
    <w:rPr>
      <w:b/>
      <w:bCs/>
      <w:i/>
      <w:color w:val="0070C0"/>
      <w:lang w:val="pt-BR"/>
    </w:rPr>
  </w:style>
  <w:style w:type="character" w:styleId="FootnoteReference">
    <w:name w:val="footnote reference"/>
    <w:aliases w:val="Footnote symbol,BVI fnr,Footnote Reference Number,Odwołanie przypisu,Footnote Reference_LVL6,Footnote Reference_LVL61,Footnote Reference_LVL62,Footnote Reference_LVL63,Footnote Reference_LVL64,fr,Odwo&lt;0142&gt;anie przypisu,fr1,o,R"/>
    <w:unhideWhenUsed/>
    <w:rsid w:val="007B0C4D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B0C4D"/>
    <w:rPr>
      <w:sz w:val="16"/>
      <w:szCs w:val="16"/>
    </w:rPr>
  </w:style>
  <w:style w:type="character" w:customStyle="1" w:styleId="apple-converted-space">
    <w:name w:val="apple-converted-space"/>
    <w:basedOn w:val="DefaultParagraphFont"/>
    <w:rsid w:val="007B0C4D"/>
  </w:style>
  <w:style w:type="character" w:customStyle="1" w:styleId="tpa1">
    <w:name w:val="tpa1"/>
    <w:basedOn w:val="DefaultParagraphFont"/>
    <w:rsid w:val="007B0C4D"/>
  </w:style>
  <w:style w:type="table" w:styleId="TableGrid">
    <w:name w:val="Table Grid"/>
    <w:basedOn w:val="TableNormal"/>
    <w:uiPriority w:val="39"/>
    <w:rsid w:val="007B0C4D"/>
    <w:pPr>
      <w:spacing w:after="0" w:line="240" w:lineRule="auto"/>
    </w:pPr>
    <w:rPr>
      <w:rFonts w:cs="Calibri"/>
      <w:lang w:val="ro-R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1">
    <w:name w:val="Table Normal1"/>
    <w:uiPriority w:val="2"/>
    <w:semiHidden/>
    <w:qFormat/>
    <w:rsid w:val="007B0C4D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MeniuneNerezolvat1">
    <w:name w:val="Mențiune Nerezolvat1"/>
    <w:basedOn w:val="DefaultParagraphFont"/>
    <w:uiPriority w:val="99"/>
    <w:semiHidden/>
    <w:unhideWhenUsed/>
    <w:rsid w:val="007B0C4D"/>
    <w:rPr>
      <w:color w:val="605E5C"/>
      <w:shd w:val="clear" w:color="auto" w:fill="E1DFDD"/>
    </w:rPr>
  </w:style>
  <w:style w:type="character" w:customStyle="1" w:styleId="MeniuneNerezolvat2">
    <w:name w:val="Mențiune Nerezolvat2"/>
    <w:basedOn w:val="DefaultParagraphFont"/>
    <w:uiPriority w:val="99"/>
    <w:semiHidden/>
    <w:unhideWhenUsed/>
    <w:rsid w:val="007B0C4D"/>
    <w:rPr>
      <w:color w:val="605E5C"/>
      <w:shd w:val="clear" w:color="auto" w:fill="E1DFDD"/>
    </w:rPr>
  </w:style>
  <w:style w:type="paragraph" w:styleId="TOC1">
    <w:name w:val="toc 1"/>
    <w:basedOn w:val="Normal"/>
    <w:next w:val="Normal"/>
    <w:autoRedefine/>
    <w:uiPriority w:val="39"/>
    <w:unhideWhenUsed/>
    <w:rsid w:val="007B0C4D"/>
    <w:pPr>
      <w:widowControl/>
      <w:autoSpaceDE/>
      <w:autoSpaceDN/>
      <w:spacing w:after="100"/>
      <w:ind w:firstLine="567"/>
    </w:pPr>
    <w:rPr>
      <w:rFonts w:ascii="Fira Sans" w:eastAsiaTheme="minorHAnsi" w:hAnsi="Fira Sans" w:cstheme="minorBidi"/>
      <w:lang w:val="ro-RO"/>
    </w:rPr>
  </w:style>
  <w:style w:type="paragraph" w:styleId="TOC2">
    <w:name w:val="toc 2"/>
    <w:basedOn w:val="Normal"/>
    <w:next w:val="Normal"/>
    <w:autoRedefine/>
    <w:uiPriority w:val="39"/>
    <w:unhideWhenUsed/>
    <w:rsid w:val="007B0C4D"/>
    <w:pPr>
      <w:widowControl/>
      <w:autoSpaceDE/>
      <w:autoSpaceDN/>
      <w:spacing w:after="100"/>
      <w:ind w:left="220" w:firstLine="567"/>
    </w:pPr>
    <w:rPr>
      <w:rFonts w:ascii="Fira Sans" w:eastAsiaTheme="minorHAnsi" w:hAnsi="Fira Sans" w:cstheme="minorBidi"/>
      <w:lang w:val="ro-RO"/>
    </w:rPr>
  </w:style>
  <w:style w:type="paragraph" w:styleId="TOC3">
    <w:name w:val="toc 3"/>
    <w:basedOn w:val="Normal"/>
    <w:next w:val="Normal"/>
    <w:autoRedefine/>
    <w:uiPriority w:val="39"/>
    <w:unhideWhenUsed/>
    <w:rsid w:val="007B0C4D"/>
    <w:pPr>
      <w:widowControl/>
      <w:autoSpaceDE/>
      <w:autoSpaceDN/>
      <w:spacing w:after="100" w:line="256" w:lineRule="auto"/>
      <w:ind w:left="440"/>
    </w:pPr>
    <w:rPr>
      <w:rFonts w:asciiTheme="minorHAnsi" w:eastAsiaTheme="minorHAnsi" w:hAnsiTheme="minorHAnsi" w:cstheme="minorBidi"/>
      <w:lang w:val="ro-RO"/>
    </w:rPr>
  </w:style>
  <w:style w:type="paragraph" w:styleId="TOCHeading">
    <w:name w:val="TOC Heading"/>
    <w:basedOn w:val="Heading1"/>
    <w:next w:val="Normal"/>
    <w:uiPriority w:val="39"/>
    <w:unhideWhenUsed/>
    <w:qFormat/>
    <w:rsid w:val="007B0C4D"/>
    <w:pPr>
      <w:widowControl/>
      <w:pBdr>
        <w:bottom w:val="none" w:sz="0" w:space="0" w:color="auto"/>
      </w:pBdr>
      <w:autoSpaceDE/>
      <w:autoSpaceDN/>
      <w:spacing w:line="254" w:lineRule="auto"/>
      <w:outlineLvl w:val="9"/>
    </w:pPr>
    <w:rPr>
      <w:rFonts w:asciiTheme="majorHAnsi" w:hAnsiTheme="majorHAnsi"/>
      <w:b w:val="0"/>
      <w:sz w:val="32"/>
    </w:rPr>
  </w:style>
  <w:style w:type="numbering" w:customStyle="1" w:styleId="NoList1">
    <w:name w:val="No List1"/>
    <w:next w:val="NoList"/>
    <w:uiPriority w:val="99"/>
    <w:semiHidden/>
    <w:unhideWhenUsed/>
    <w:rsid w:val="007B0C4D"/>
  </w:style>
  <w:style w:type="character" w:customStyle="1" w:styleId="MeniuneNerezolvat3">
    <w:name w:val="Mențiune Nerezolvat3"/>
    <w:basedOn w:val="DefaultParagraphFont"/>
    <w:uiPriority w:val="99"/>
    <w:semiHidden/>
    <w:unhideWhenUsed/>
    <w:rsid w:val="007B0C4D"/>
    <w:rPr>
      <w:color w:val="605E5C"/>
      <w:shd w:val="clear" w:color="auto" w:fill="E1DFDD"/>
    </w:rPr>
  </w:style>
  <w:style w:type="character" w:customStyle="1" w:styleId="shdr">
    <w:name w:val="s_hdr"/>
    <w:basedOn w:val="DefaultParagraphFont"/>
    <w:rsid w:val="007B0C4D"/>
  </w:style>
  <w:style w:type="paragraph" w:styleId="NormalWeb">
    <w:name w:val="Normal (Web)"/>
    <w:basedOn w:val="Normal"/>
    <w:uiPriority w:val="99"/>
    <w:semiHidden/>
    <w:unhideWhenUsed/>
    <w:rsid w:val="007B0C4D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o-RO" w:eastAsia="ro-RO"/>
    </w:rPr>
  </w:style>
  <w:style w:type="character" w:customStyle="1" w:styleId="ListParagraphChar">
    <w:name w:val="List Paragraph Char"/>
    <w:link w:val="ListParagraph"/>
    <w:uiPriority w:val="34"/>
    <w:rsid w:val="007B0C4D"/>
    <w:rPr>
      <w:rFonts w:ascii="Times New Roman" w:eastAsia="Times New Roman" w:hAnsi="Times New Roman" w:cs="Times New Roman"/>
      <w:lang w:val="en-US"/>
    </w:rPr>
  </w:style>
  <w:style w:type="paragraph" w:styleId="NoSpacing">
    <w:name w:val="No Spacing"/>
    <w:uiPriority w:val="1"/>
    <w:qFormat/>
    <w:rsid w:val="007B0C4D"/>
    <w:pPr>
      <w:spacing w:after="0" w:line="240" w:lineRule="auto"/>
    </w:pPr>
    <w:rPr>
      <w:lang w:val="ro-RO"/>
    </w:rPr>
  </w:style>
  <w:style w:type="numbering" w:customStyle="1" w:styleId="NoList2">
    <w:name w:val="No List2"/>
    <w:next w:val="NoList"/>
    <w:uiPriority w:val="99"/>
    <w:semiHidden/>
    <w:unhideWhenUsed/>
    <w:rsid w:val="007B0C4D"/>
  </w:style>
  <w:style w:type="table" w:customStyle="1" w:styleId="TableGrid1">
    <w:name w:val="Table Grid1"/>
    <w:basedOn w:val="TableNormal"/>
    <w:next w:val="TableGrid"/>
    <w:uiPriority w:val="59"/>
    <w:rsid w:val="007B0C4D"/>
    <w:pPr>
      <w:spacing w:after="0" w:line="240" w:lineRule="auto"/>
      <w:ind w:firstLine="567"/>
    </w:pPr>
    <w:rPr>
      <w:rFonts w:ascii="Fira Sans" w:hAnsi="Fira San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3336</Words>
  <Characters>19021</Characters>
  <Application>Microsoft Office Word</Application>
  <DocSecurity>0</DocSecurity>
  <Lines>158</Lines>
  <Paragraphs>44</Paragraphs>
  <ScaleCrop>false</ScaleCrop>
  <Company/>
  <LinksUpToDate>false</LinksUpToDate>
  <CharactersWithSpaces>22313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Cristina Savu</dc:creator>
  <cp:keywords/>
  <dc:description/>
  <cp:lastModifiedBy>Cristina Savu</cp:lastModifiedBy>
  <cp:revision>1</cp:revision>
  <dcterms:created xsi:type="dcterms:W3CDTF">2022-03-14T13:30:00Z</dcterms:created>
  <dcterms:modified xsi:type="dcterms:W3CDTF">2022-03-14T13:33:00Z</dcterms:modified>
</cp:coreProperties>
</file>